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83D5F" w14:textId="77777777" w:rsidR="002571A1" w:rsidRPr="00B37536" w:rsidRDefault="002571A1" w:rsidP="002571A1">
      <w:pPr>
        <w:spacing w:line="276" w:lineRule="auto"/>
        <w:jc w:val="both"/>
        <w:rPr>
          <w:rFonts w:ascii="Times New Roman" w:eastAsia="Times New Roman" w:hAnsi="Times New Roman" w:cs="Times New Roman"/>
          <w:b/>
        </w:rPr>
      </w:pPr>
      <w:r w:rsidRPr="00B37536">
        <w:rPr>
          <w:rFonts w:ascii="Times New Roman" w:eastAsia="Times New Roman" w:hAnsi="Times New Roman" w:cs="Times New Roman"/>
          <w:noProof/>
        </w:rPr>
        <w:drawing>
          <wp:anchor distT="0" distB="0" distL="114300" distR="114300" simplePos="0" relativeHeight="251659264" behindDoc="0" locked="0" layoutInCell="1" allowOverlap="1" wp14:anchorId="1B6FB179" wp14:editId="26F820B6">
            <wp:simplePos x="0" y="0"/>
            <wp:positionH relativeFrom="margin">
              <wp:align>left</wp:align>
            </wp:positionH>
            <wp:positionV relativeFrom="paragraph">
              <wp:posOffset>-428625</wp:posOffset>
            </wp:positionV>
            <wp:extent cx="1609725" cy="231775"/>
            <wp:effectExtent l="0" t="0" r="9525"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609725" cy="231775"/>
                    </a:xfrm>
                    <a:prstGeom prst="rect">
                      <a:avLst/>
                    </a:prstGeom>
                    <a:ln/>
                  </pic:spPr>
                </pic:pic>
              </a:graphicData>
            </a:graphic>
          </wp:anchor>
        </w:drawing>
      </w:r>
      <w:r w:rsidRPr="00B37536">
        <w:rPr>
          <w:rFonts w:ascii="Times New Roman" w:eastAsia="Times New Roman" w:hAnsi="Times New Roman" w:cs="Times New Roman"/>
          <w:b/>
        </w:rPr>
        <w:t xml:space="preserve">Thông cáo </w:t>
      </w:r>
      <w:bookmarkStart w:id="0" w:name="_gjdgxs" w:colFirst="0" w:colLast="0"/>
      <w:bookmarkEnd w:id="0"/>
      <w:r w:rsidRPr="00B37536">
        <w:rPr>
          <w:rFonts w:ascii="Times New Roman" w:eastAsia="Times New Roman" w:hAnsi="Times New Roman" w:cs="Times New Roman"/>
          <w:b/>
        </w:rPr>
        <w:t>báo chí</w:t>
      </w:r>
    </w:p>
    <w:p w14:paraId="62D72C8B" w14:textId="21E4A060" w:rsidR="002571A1" w:rsidRPr="00B37536" w:rsidRDefault="002571A1" w:rsidP="002571A1">
      <w:pPr>
        <w:spacing w:line="276" w:lineRule="auto"/>
        <w:jc w:val="both"/>
        <w:rPr>
          <w:rFonts w:ascii="Times New Roman" w:eastAsia="Times New Roman" w:hAnsi="Times New Roman" w:cs="Times New Roman"/>
          <w:b/>
        </w:rPr>
      </w:pPr>
      <w:r w:rsidRPr="00B37536">
        <w:rPr>
          <w:rFonts w:ascii="Times New Roman" w:eastAsia="Times New Roman" w:hAnsi="Times New Roman" w:cs="Times New Roman"/>
          <w:b/>
        </w:rPr>
        <w:t xml:space="preserve">Số: </w:t>
      </w:r>
      <w:r w:rsidR="00B65B41">
        <w:rPr>
          <w:rFonts w:ascii="Times New Roman" w:eastAsia="Times New Roman" w:hAnsi="Times New Roman" w:cs="Times New Roman"/>
          <w:b/>
        </w:rPr>
        <w:t xml:space="preserve">69 </w:t>
      </w:r>
      <w:r w:rsidRPr="00B37536">
        <w:rPr>
          <w:rFonts w:ascii="Times New Roman" w:eastAsia="Times New Roman" w:hAnsi="Times New Roman" w:cs="Times New Roman"/>
          <w:b/>
        </w:rPr>
        <w:t>- HVN/202</w:t>
      </w:r>
      <w:r>
        <w:rPr>
          <w:rFonts w:ascii="Times New Roman" w:eastAsia="Times New Roman" w:hAnsi="Times New Roman" w:cs="Times New Roman"/>
          <w:b/>
        </w:rPr>
        <w:t>3</w:t>
      </w:r>
    </w:p>
    <w:p w14:paraId="73D4BD54" w14:textId="42DAED7E" w:rsidR="002571A1" w:rsidRPr="00B37536" w:rsidRDefault="002571A1" w:rsidP="002571A1">
      <w:pPr>
        <w:spacing w:line="276" w:lineRule="auto"/>
        <w:jc w:val="right"/>
        <w:rPr>
          <w:rFonts w:ascii="Times New Roman" w:eastAsia="Times New Roman" w:hAnsi="Times New Roman" w:cs="Times New Roman"/>
          <w:i/>
        </w:rPr>
      </w:pPr>
      <w:r w:rsidRPr="00B37536">
        <w:rPr>
          <w:rFonts w:ascii="Times New Roman" w:eastAsia="Times New Roman" w:hAnsi="Times New Roman" w:cs="Times New Roman"/>
          <w:b/>
        </w:rPr>
        <w:t xml:space="preserve">                                                                    </w:t>
      </w:r>
      <w:r w:rsidRPr="00B37536">
        <w:rPr>
          <w:rFonts w:ascii="Times New Roman" w:eastAsia="Times New Roman" w:hAnsi="Times New Roman" w:cs="Times New Roman"/>
          <w:b/>
        </w:rPr>
        <w:tab/>
      </w:r>
      <w:r w:rsidRPr="00B37536">
        <w:rPr>
          <w:rFonts w:ascii="Times New Roman" w:eastAsia="Times New Roman" w:hAnsi="Times New Roman" w:cs="Times New Roman"/>
          <w:i/>
        </w:rPr>
        <w:t xml:space="preserve">Hà Nội, ngày </w:t>
      </w:r>
      <w:r w:rsidR="00626274">
        <w:rPr>
          <w:rFonts w:ascii="Times New Roman" w:eastAsia="Times New Roman" w:hAnsi="Times New Roman" w:cs="Times New Roman"/>
          <w:i/>
        </w:rPr>
        <w:t>09</w:t>
      </w:r>
      <w:r w:rsidRPr="00B37536">
        <w:rPr>
          <w:rFonts w:ascii="Times New Roman" w:eastAsia="Times New Roman" w:hAnsi="Times New Roman" w:cs="Times New Roman"/>
          <w:i/>
        </w:rPr>
        <w:t xml:space="preserve"> tháng 0</w:t>
      </w:r>
      <w:r w:rsidR="00AA6668">
        <w:rPr>
          <w:rFonts w:ascii="Times New Roman" w:eastAsia="Times New Roman" w:hAnsi="Times New Roman" w:cs="Times New Roman"/>
          <w:i/>
        </w:rPr>
        <w:t>9</w:t>
      </w:r>
      <w:r w:rsidRPr="00B37536">
        <w:rPr>
          <w:rFonts w:ascii="Times New Roman" w:eastAsia="Times New Roman" w:hAnsi="Times New Roman" w:cs="Times New Roman"/>
          <w:i/>
        </w:rPr>
        <w:t xml:space="preserve"> năm 2023</w:t>
      </w:r>
    </w:p>
    <w:p w14:paraId="3E5A3588" w14:textId="70797C16" w:rsidR="00604CE6" w:rsidRDefault="002571A1" w:rsidP="002571A1">
      <w:pPr>
        <w:shd w:val="clear" w:color="auto" w:fill="FFFFFF"/>
        <w:spacing w:after="0" w:line="276" w:lineRule="auto"/>
        <w:jc w:val="center"/>
        <w:outlineLvl w:val="1"/>
        <w:rPr>
          <w:rFonts w:ascii="Times New Roman" w:eastAsia="Times New Roman" w:hAnsi="Times New Roman" w:cs="Times New Roman"/>
          <w:b/>
          <w:color w:val="212121"/>
          <w:sz w:val="28"/>
          <w:szCs w:val="32"/>
        </w:rPr>
      </w:pPr>
      <w:r>
        <w:rPr>
          <w:rFonts w:ascii="Times New Roman" w:eastAsia="Times New Roman" w:hAnsi="Times New Roman" w:cs="Times New Roman"/>
          <w:b/>
          <w:color w:val="212121"/>
          <w:sz w:val="28"/>
          <w:szCs w:val="32"/>
        </w:rPr>
        <w:t xml:space="preserve">Honda Việt Nam </w:t>
      </w:r>
      <w:r w:rsidR="00604CE6">
        <w:rPr>
          <w:rFonts w:ascii="Times New Roman" w:eastAsia="Times New Roman" w:hAnsi="Times New Roman" w:cs="Times New Roman"/>
          <w:b/>
          <w:color w:val="212121"/>
          <w:sz w:val="28"/>
          <w:szCs w:val="32"/>
        </w:rPr>
        <w:t xml:space="preserve">lần đầu </w:t>
      </w:r>
      <w:r>
        <w:rPr>
          <w:rFonts w:ascii="Times New Roman" w:eastAsia="Times New Roman" w:hAnsi="Times New Roman" w:cs="Times New Roman"/>
          <w:b/>
          <w:color w:val="212121"/>
          <w:sz w:val="28"/>
          <w:szCs w:val="32"/>
        </w:rPr>
        <w:t>giới thiệu</w:t>
      </w:r>
      <w:r w:rsidR="00604CE6">
        <w:rPr>
          <w:rFonts w:ascii="Times New Roman" w:eastAsia="Times New Roman" w:hAnsi="Times New Roman" w:cs="Times New Roman"/>
          <w:b/>
          <w:color w:val="212121"/>
          <w:sz w:val="28"/>
          <w:szCs w:val="32"/>
        </w:rPr>
        <w:t xml:space="preserve"> mẫu xe phân khối lớn</w:t>
      </w:r>
      <w:r w:rsidR="00AF12D3">
        <w:rPr>
          <w:rFonts w:ascii="Times New Roman" w:eastAsia="Times New Roman" w:hAnsi="Times New Roman" w:cs="Times New Roman"/>
          <w:b/>
          <w:color w:val="212121"/>
          <w:sz w:val="28"/>
          <w:szCs w:val="32"/>
        </w:rPr>
        <w:t xml:space="preserve"> </w:t>
      </w:r>
      <w:r w:rsidR="002A58AB">
        <w:rPr>
          <w:rFonts w:ascii="Times New Roman" w:eastAsia="Times New Roman" w:hAnsi="Times New Roman" w:cs="Times New Roman"/>
          <w:b/>
          <w:color w:val="212121"/>
          <w:sz w:val="28"/>
          <w:szCs w:val="32"/>
        </w:rPr>
        <w:t xml:space="preserve">TRANSALP </w:t>
      </w:r>
      <w:r w:rsidR="00F77288">
        <w:rPr>
          <w:rFonts w:ascii="Times New Roman" w:eastAsia="Times New Roman" w:hAnsi="Times New Roman" w:cs="Times New Roman"/>
          <w:b/>
          <w:color w:val="212121"/>
          <w:sz w:val="28"/>
          <w:szCs w:val="32"/>
        </w:rPr>
        <w:t xml:space="preserve"> </w:t>
      </w:r>
    </w:p>
    <w:p w14:paraId="7DFEED22" w14:textId="70E7BF2E" w:rsidR="00604CE6" w:rsidRPr="008C60ED" w:rsidRDefault="00E95D74" w:rsidP="002571A1">
      <w:pPr>
        <w:shd w:val="clear" w:color="auto" w:fill="FFFFFF"/>
        <w:spacing w:after="0" w:line="276" w:lineRule="auto"/>
        <w:jc w:val="center"/>
        <w:outlineLvl w:val="1"/>
        <w:rPr>
          <w:rFonts w:ascii="Times New Roman" w:eastAsia="Times New Roman" w:hAnsi="Times New Roman" w:cs="Times New Roman"/>
          <w:b/>
          <w:color w:val="212121"/>
          <w:sz w:val="28"/>
          <w:szCs w:val="32"/>
        </w:rPr>
      </w:pPr>
      <w:r w:rsidRPr="008C60ED">
        <w:rPr>
          <w:rFonts w:ascii="Times New Roman" w:eastAsia="Times New Roman" w:hAnsi="Times New Roman" w:cs="Times New Roman"/>
          <w:b/>
          <w:color w:val="212121"/>
          <w:sz w:val="28"/>
          <w:szCs w:val="32"/>
        </w:rPr>
        <w:t>Chiến thủ mọi địa hình</w:t>
      </w:r>
      <w:r w:rsidR="002F7087" w:rsidRPr="00363E41">
        <w:rPr>
          <w:rFonts w:ascii="Times New Roman" w:eastAsia="Times New Roman" w:hAnsi="Times New Roman" w:cs="Times New Roman"/>
          <w:b/>
          <w:color w:val="212121"/>
          <w:sz w:val="28"/>
          <w:szCs w:val="32"/>
        </w:rPr>
        <w:t xml:space="preserve"> -</w:t>
      </w:r>
      <w:r w:rsidRPr="008C60ED">
        <w:rPr>
          <w:rFonts w:ascii="Times New Roman" w:eastAsia="Times New Roman" w:hAnsi="Times New Roman" w:cs="Times New Roman"/>
          <w:b/>
          <w:color w:val="212121"/>
          <w:sz w:val="28"/>
          <w:szCs w:val="32"/>
        </w:rPr>
        <w:t xml:space="preserve"> thách thức cung đường mới</w:t>
      </w:r>
    </w:p>
    <w:p w14:paraId="66841F5E" w14:textId="0B8804A4" w:rsidR="002571A1" w:rsidRPr="006549AC" w:rsidRDefault="002571A1" w:rsidP="002571A1">
      <w:pPr>
        <w:shd w:val="clear" w:color="auto" w:fill="FFFFFF"/>
        <w:spacing w:after="0" w:line="276" w:lineRule="auto"/>
        <w:jc w:val="center"/>
        <w:outlineLvl w:val="1"/>
        <w:rPr>
          <w:rFonts w:ascii="Times New Roman" w:eastAsia="Times New Roman" w:hAnsi="Times New Roman" w:cs="Times New Roman"/>
          <w:b/>
          <w:color w:val="212121"/>
          <w:sz w:val="28"/>
          <w:szCs w:val="32"/>
        </w:rPr>
      </w:pPr>
    </w:p>
    <w:p w14:paraId="54175908" w14:textId="6D47F7E9" w:rsidR="005A68F1" w:rsidRDefault="00D316F6" w:rsidP="00B07FD5">
      <w:pPr>
        <w:pStyle w:val="ListParagraph"/>
        <w:numPr>
          <w:ilvl w:val="0"/>
          <w:numId w:val="1"/>
        </w:numPr>
        <w:spacing w:after="200" w:line="276" w:lineRule="auto"/>
        <w:jc w:val="both"/>
        <w:rPr>
          <w:rFonts w:ascii="Times New Roman" w:eastAsia="Times New Roman" w:hAnsi="Times New Roman" w:cs="Times New Roman"/>
          <w:i/>
          <w:iCs/>
        </w:rPr>
      </w:pPr>
      <w:r w:rsidRPr="00F54071">
        <w:rPr>
          <w:rFonts w:ascii="Times New Roman" w:eastAsia="Times New Roman" w:hAnsi="Times New Roman" w:cs="Times New Roman"/>
          <w:i/>
          <w:iCs/>
        </w:rPr>
        <w:t xml:space="preserve">Khung thép kết cấu kim cương </w:t>
      </w:r>
      <w:r w:rsidR="0060478F" w:rsidRPr="00F54071">
        <w:rPr>
          <w:rFonts w:ascii="Times New Roman" w:eastAsia="Times New Roman" w:hAnsi="Times New Roman" w:cs="Times New Roman"/>
          <w:i/>
          <w:iCs/>
        </w:rPr>
        <w:t xml:space="preserve">kết hợp với </w:t>
      </w:r>
      <w:r w:rsidRPr="00F54071">
        <w:rPr>
          <w:rFonts w:ascii="Times New Roman" w:eastAsia="Times New Roman" w:hAnsi="Times New Roman" w:cs="Times New Roman"/>
          <w:i/>
          <w:iCs/>
        </w:rPr>
        <w:t xml:space="preserve">phuộc </w:t>
      </w:r>
      <w:r w:rsidR="005C0134">
        <w:rPr>
          <w:rFonts w:ascii="Times New Roman" w:eastAsia="Times New Roman" w:hAnsi="Times New Roman" w:cs="Times New Roman"/>
          <w:i/>
          <w:iCs/>
        </w:rPr>
        <w:t xml:space="preserve">hành trình ngược </w:t>
      </w:r>
      <w:r w:rsidRPr="00F54071">
        <w:rPr>
          <w:rFonts w:ascii="Times New Roman" w:eastAsia="Times New Roman" w:hAnsi="Times New Roman" w:cs="Times New Roman"/>
          <w:i/>
          <w:iCs/>
        </w:rPr>
        <w:t xml:space="preserve">Showa 43mm và giảm </w:t>
      </w:r>
      <w:r w:rsidR="0010525C" w:rsidRPr="00F54071">
        <w:rPr>
          <w:rFonts w:ascii="Times New Roman" w:eastAsia="Times New Roman" w:hAnsi="Times New Roman" w:cs="Times New Roman"/>
          <w:i/>
          <w:iCs/>
        </w:rPr>
        <w:t>x</w:t>
      </w:r>
      <w:r w:rsidRPr="00F54071">
        <w:rPr>
          <w:rFonts w:ascii="Times New Roman" w:eastAsia="Times New Roman" w:hAnsi="Times New Roman" w:cs="Times New Roman"/>
          <w:i/>
          <w:iCs/>
        </w:rPr>
        <w:t xml:space="preserve">óc đơn phía sau giúp </w:t>
      </w:r>
      <w:r w:rsidR="000D6EA7">
        <w:rPr>
          <w:rFonts w:ascii="Times New Roman" w:eastAsia="Times New Roman" w:hAnsi="Times New Roman" w:cs="Times New Roman"/>
          <w:i/>
          <w:iCs/>
        </w:rPr>
        <w:t>giảm trọng lượng xe</w:t>
      </w:r>
      <w:r w:rsidRPr="00F54071">
        <w:rPr>
          <w:rFonts w:ascii="Times New Roman" w:eastAsia="Times New Roman" w:hAnsi="Times New Roman" w:cs="Times New Roman"/>
          <w:i/>
          <w:iCs/>
        </w:rPr>
        <w:t xml:space="preserve"> và </w:t>
      </w:r>
      <w:r w:rsidR="000D6EA7">
        <w:rPr>
          <w:rFonts w:ascii="Times New Roman" w:eastAsia="Times New Roman" w:hAnsi="Times New Roman" w:cs="Times New Roman"/>
          <w:i/>
          <w:iCs/>
        </w:rPr>
        <w:t xml:space="preserve">khiến cho </w:t>
      </w:r>
      <w:r w:rsidRPr="00F54071">
        <w:rPr>
          <w:rFonts w:ascii="Times New Roman" w:eastAsia="Times New Roman" w:hAnsi="Times New Roman" w:cs="Times New Roman"/>
          <w:i/>
          <w:iCs/>
        </w:rPr>
        <w:t xml:space="preserve">việc di chuyển </w:t>
      </w:r>
      <w:r w:rsidR="000D6EA7">
        <w:rPr>
          <w:rFonts w:ascii="Times New Roman" w:eastAsia="Times New Roman" w:hAnsi="Times New Roman" w:cs="Times New Roman"/>
          <w:i/>
          <w:iCs/>
        </w:rPr>
        <w:t>nhiều địa hình</w:t>
      </w:r>
      <w:r w:rsidRPr="00F54071">
        <w:rPr>
          <w:rFonts w:ascii="Times New Roman" w:eastAsia="Times New Roman" w:hAnsi="Times New Roman" w:cs="Times New Roman"/>
          <w:i/>
          <w:iCs/>
        </w:rPr>
        <w:t xml:space="preserve"> </w:t>
      </w:r>
      <w:r w:rsidR="000D6EA7">
        <w:rPr>
          <w:rFonts w:ascii="Times New Roman" w:eastAsia="Times New Roman" w:hAnsi="Times New Roman" w:cs="Times New Roman"/>
          <w:i/>
          <w:iCs/>
        </w:rPr>
        <w:t>được thuận tiện hơn.</w:t>
      </w:r>
    </w:p>
    <w:p w14:paraId="78125EA7" w14:textId="6F9D893A" w:rsidR="00F43218" w:rsidRPr="00E15CD7" w:rsidRDefault="008660DD" w:rsidP="00B07FD5">
      <w:pPr>
        <w:pStyle w:val="ListParagraph"/>
        <w:numPr>
          <w:ilvl w:val="0"/>
          <w:numId w:val="1"/>
        </w:numPr>
        <w:spacing w:after="200" w:line="276" w:lineRule="auto"/>
        <w:jc w:val="both"/>
        <w:rPr>
          <w:rFonts w:ascii="Times New Roman" w:eastAsia="Times New Roman" w:hAnsi="Times New Roman" w:cs="Times New Roman"/>
          <w:i/>
          <w:iCs/>
        </w:rPr>
      </w:pPr>
      <w:r w:rsidRPr="00F54071">
        <w:rPr>
          <w:rFonts w:ascii="Times New Roman" w:eastAsia="Times New Roman" w:hAnsi="Times New Roman" w:cs="Times New Roman"/>
          <w:i/>
        </w:rPr>
        <w:t>Động cơ</w:t>
      </w:r>
      <w:r w:rsidR="005C0134">
        <w:rPr>
          <w:rFonts w:ascii="Times New Roman" w:eastAsia="Times New Roman" w:hAnsi="Times New Roman" w:cs="Times New Roman"/>
          <w:i/>
        </w:rPr>
        <w:t xml:space="preserve"> xi lanh đôi song</w:t>
      </w:r>
      <w:r w:rsidR="00B27E06">
        <w:rPr>
          <w:rFonts w:ascii="Times New Roman" w:eastAsia="Times New Roman" w:hAnsi="Times New Roman" w:cs="Times New Roman"/>
          <w:i/>
        </w:rPr>
        <w:t xml:space="preserve"> song</w:t>
      </w:r>
      <w:r w:rsidRPr="00F54071">
        <w:rPr>
          <w:rFonts w:ascii="Times New Roman" w:eastAsia="Times New Roman" w:hAnsi="Times New Roman" w:cs="Times New Roman"/>
          <w:i/>
        </w:rPr>
        <w:t xml:space="preserve"> tám van</w:t>
      </w:r>
      <w:r w:rsidR="006E10FF">
        <w:rPr>
          <w:rFonts w:ascii="Times New Roman" w:eastAsia="Times New Roman" w:hAnsi="Times New Roman" w:cs="Times New Roman"/>
          <w:i/>
        </w:rPr>
        <w:t xml:space="preserve">, dung tích 755cc với góc đánh lửa 270 </w:t>
      </w:r>
      <w:r w:rsidR="006E10FF" w:rsidRPr="00772F7F">
        <w:rPr>
          <w:rFonts w:ascii="Times New Roman" w:eastAsia="Times New Roman" w:hAnsi="Times New Roman" w:cs="Times New Roman"/>
          <w:i/>
          <w:vertAlign w:val="superscript"/>
        </w:rPr>
        <w:t>o</w:t>
      </w:r>
      <w:r w:rsidR="006E10FF">
        <w:rPr>
          <w:rFonts w:ascii="Times New Roman" w:eastAsia="Times New Roman" w:hAnsi="Times New Roman" w:cs="Times New Roman"/>
          <w:i/>
        </w:rPr>
        <w:t>, sở hữu</w:t>
      </w:r>
      <w:r w:rsidR="007A697D">
        <w:rPr>
          <w:rFonts w:ascii="Times New Roman" w:eastAsia="Times New Roman" w:hAnsi="Times New Roman" w:cs="Times New Roman"/>
          <w:i/>
        </w:rPr>
        <w:t xml:space="preserve"> </w:t>
      </w:r>
      <w:r w:rsidRPr="00F54071">
        <w:rPr>
          <w:rFonts w:ascii="Times New Roman" w:eastAsia="Times New Roman" w:hAnsi="Times New Roman" w:cs="Times New Roman"/>
          <w:i/>
        </w:rPr>
        <w:t xml:space="preserve">công nghệ nạp khí xoáy (Vortex) giúp </w:t>
      </w:r>
      <w:r w:rsidR="006E10FF">
        <w:rPr>
          <w:rFonts w:ascii="Times New Roman" w:eastAsia="Times New Roman" w:hAnsi="Times New Roman" w:cs="Times New Roman"/>
          <w:i/>
        </w:rPr>
        <w:t>xe phản ứng nhanh nhạy với từng cú vặn ga</w:t>
      </w:r>
      <w:r w:rsidR="005F3727">
        <w:rPr>
          <w:rFonts w:ascii="Times New Roman" w:eastAsia="Times New Roman" w:hAnsi="Times New Roman" w:cs="Times New Roman"/>
          <w:i/>
        </w:rPr>
        <w:t>.</w:t>
      </w:r>
      <w:r w:rsidR="000D6EA7">
        <w:rPr>
          <w:rFonts w:ascii="Times New Roman" w:eastAsia="Times New Roman" w:hAnsi="Times New Roman" w:cs="Times New Roman"/>
          <w:i/>
        </w:rPr>
        <w:t xml:space="preserve"> </w:t>
      </w:r>
    </w:p>
    <w:p w14:paraId="383A72C2" w14:textId="37C12B3B" w:rsidR="00784E3C" w:rsidRDefault="009659C1" w:rsidP="00B07FD5">
      <w:pPr>
        <w:pStyle w:val="ListParagraph"/>
        <w:numPr>
          <w:ilvl w:val="0"/>
          <w:numId w:val="1"/>
        </w:numPr>
        <w:spacing w:after="200" w:line="276" w:lineRule="auto"/>
        <w:jc w:val="both"/>
        <w:rPr>
          <w:rFonts w:ascii="Times New Roman" w:eastAsia="Times New Roman" w:hAnsi="Times New Roman" w:cs="Times New Roman"/>
          <w:i/>
          <w:iCs/>
        </w:rPr>
      </w:pPr>
      <w:r>
        <w:rPr>
          <w:rFonts w:ascii="Times New Roman" w:eastAsia="Times New Roman" w:hAnsi="Times New Roman" w:cs="Times New Roman"/>
          <w:i/>
          <w:iCs/>
        </w:rPr>
        <w:t>B</w:t>
      </w:r>
      <w:r w:rsidR="00D316F6" w:rsidRPr="00F54071">
        <w:rPr>
          <w:rFonts w:ascii="Times New Roman" w:eastAsia="Times New Roman" w:hAnsi="Times New Roman" w:cs="Times New Roman"/>
          <w:i/>
          <w:iCs/>
        </w:rPr>
        <w:t xml:space="preserve">ốn chế độ lái mặc định: </w:t>
      </w:r>
      <w:r w:rsidR="006E10FF">
        <w:rPr>
          <w:rFonts w:ascii="Times New Roman" w:eastAsia="Times New Roman" w:hAnsi="Times New Roman" w:cs="Times New Roman"/>
          <w:i/>
          <w:iCs/>
        </w:rPr>
        <w:t>T</w:t>
      </w:r>
      <w:r w:rsidR="00D316F6" w:rsidRPr="00F54071">
        <w:rPr>
          <w:rFonts w:ascii="Times New Roman" w:eastAsia="Times New Roman" w:hAnsi="Times New Roman" w:cs="Times New Roman"/>
          <w:i/>
          <w:iCs/>
        </w:rPr>
        <w:t>hể thao</w:t>
      </w:r>
      <w:r w:rsidR="006E10FF">
        <w:rPr>
          <w:rFonts w:ascii="Times New Roman" w:eastAsia="Times New Roman" w:hAnsi="Times New Roman" w:cs="Times New Roman"/>
          <w:i/>
          <w:iCs/>
        </w:rPr>
        <w:t xml:space="preserve"> (SPORT)</w:t>
      </w:r>
      <w:r w:rsidR="00D316F6" w:rsidRPr="00F54071">
        <w:rPr>
          <w:rFonts w:ascii="Times New Roman" w:eastAsia="Times New Roman" w:hAnsi="Times New Roman" w:cs="Times New Roman"/>
          <w:i/>
          <w:iCs/>
        </w:rPr>
        <w:t xml:space="preserve">, </w:t>
      </w:r>
      <w:r w:rsidR="006E10FF">
        <w:rPr>
          <w:rFonts w:ascii="Times New Roman" w:eastAsia="Times New Roman" w:hAnsi="Times New Roman" w:cs="Times New Roman"/>
          <w:i/>
          <w:iCs/>
        </w:rPr>
        <w:t>T</w:t>
      </w:r>
      <w:r w:rsidR="00D316F6" w:rsidRPr="00F54071">
        <w:rPr>
          <w:rFonts w:ascii="Times New Roman" w:eastAsia="Times New Roman" w:hAnsi="Times New Roman" w:cs="Times New Roman"/>
          <w:i/>
          <w:iCs/>
        </w:rPr>
        <w:t>iêu chuẩn</w:t>
      </w:r>
      <w:r w:rsidR="006E10FF">
        <w:rPr>
          <w:rFonts w:ascii="Times New Roman" w:eastAsia="Times New Roman" w:hAnsi="Times New Roman" w:cs="Times New Roman"/>
          <w:i/>
          <w:iCs/>
        </w:rPr>
        <w:t xml:space="preserve"> (STANDARD), Đ</w:t>
      </w:r>
      <w:r w:rsidR="006E10FF" w:rsidRPr="00F54071">
        <w:rPr>
          <w:rFonts w:ascii="Times New Roman" w:eastAsia="Times New Roman" w:hAnsi="Times New Roman" w:cs="Times New Roman"/>
          <w:i/>
          <w:iCs/>
        </w:rPr>
        <w:t>ường ướt</w:t>
      </w:r>
      <w:r w:rsidR="006E10FF">
        <w:rPr>
          <w:rFonts w:ascii="Times New Roman" w:eastAsia="Times New Roman" w:hAnsi="Times New Roman" w:cs="Times New Roman"/>
          <w:i/>
          <w:iCs/>
        </w:rPr>
        <w:t xml:space="preserve"> (RAIN)</w:t>
      </w:r>
      <w:r w:rsidR="00D316F6" w:rsidRPr="00F54071">
        <w:rPr>
          <w:rFonts w:ascii="Times New Roman" w:eastAsia="Times New Roman" w:hAnsi="Times New Roman" w:cs="Times New Roman"/>
          <w:i/>
          <w:iCs/>
        </w:rPr>
        <w:t xml:space="preserve"> và</w:t>
      </w:r>
      <w:r w:rsidR="006E10FF">
        <w:rPr>
          <w:rFonts w:ascii="Times New Roman" w:eastAsia="Times New Roman" w:hAnsi="Times New Roman" w:cs="Times New Roman"/>
          <w:i/>
          <w:iCs/>
        </w:rPr>
        <w:t xml:space="preserve"> </w:t>
      </w:r>
      <w:r w:rsidR="006E10FF" w:rsidRPr="00F54071">
        <w:rPr>
          <w:rFonts w:ascii="Times New Roman" w:eastAsia="Times New Roman" w:hAnsi="Times New Roman" w:cs="Times New Roman"/>
          <w:i/>
          <w:iCs/>
        </w:rPr>
        <w:t xml:space="preserve">Đường </w:t>
      </w:r>
      <w:r w:rsidR="006E10FF">
        <w:rPr>
          <w:rFonts w:ascii="Times New Roman" w:eastAsia="Times New Roman" w:hAnsi="Times New Roman" w:cs="Times New Roman"/>
          <w:i/>
          <w:iCs/>
        </w:rPr>
        <w:t>sỏi (GRAVEL)</w:t>
      </w:r>
      <w:r w:rsidR="005F3727" w:rsidRPr="005F3727">
        <w:rPr>
          <w:rFonts w:ascii="Times New Roman" w:eastAsia="Times New Roman" w:hAnsi="Times New Roman" w:cs="Times New Roman"/>
          <w:i/>
          <w:iCs/>
        </w:rPr>
        <w:t xml:space="preserve"> </w:t>
      </w:r>
      <w:r w:rsidR="005F3727">
        <w:rPr>
          <w:rFonts w:ascii="Times New Roman" w:eastAsia="Times New Roman" w:hAnsi="Times New Roman" w:cs="Times New Roman"/>
          <w:i/>
          <w:iCs/>
        </w:rPr>
        <w:t xml:space="preserve">và một chế độ lái tự chọn (USER), </w:t>
      </w:r>
      <w:r w:rsidR="00D316F6" w:rsidRPr="00F54071">
        <w:rPr>
          <w:rFonts w:ascii="Times New Roman" w:eastAsia="Times New Roman" w:hAnsi="Times New Roman" w:cs="Times New Roman"/>
          <w:i/>
          <w:iCs/>
        </w:rPr>
        <w:t>nhằm tối ưu trải nghiệm</w:t>
      </w:r>
      <w:r w:rsidR="006E10FF">
        <w:rPr>
          <w:rFonts w:ascii="Times New Roman" w:eastAsia="Times New Roman" w:hAnsi="Times New Roman" w:cs="Times New Roman"/>
          <w:i/>
          <w:iCs/>
        </w:rPr>
        <w:t xml:space="preserve"> lái</w:t>
      </w:r>
      <w:r w:rsidR="00D316F6" w:rsidRPr="00F54071">
        <w:rPr>
          <w:rFonts w:ascii="Times New Roman" w:eastAsia="Times New Roman" w:hAnsi="Times New Roman" w:cs="Times New Roman"/>
          <w:i/>
          <w:iCs/>
        </w:rPr>
        <w:t xml:space="preserve"> </w:t>
      </w:r>
      <w:r w:rsidR="006E10FF">
        <w:rPr>
          <w:rFonts w:ascii="Times New Roman" w:eastAsia="Times New Roman" w:hAnsi="Times New Roman" w:cs="Times New Roman"/>
          <w:i/>
          <w:iCs/>
        </w:rPr>
        <w:t>trong</w:t>
      </w:r>
      <w:r w:rsidR="006E10FF" w:rsidRPr="00F54071">
        <w:rPr>
          <w:rFonts w:ascii="Times New Roman" w:eastAsia="Times New Roman" w:hAnsi="Times New Roman" w:cs="Times New Roman"/>
          <w:i/>
          <w:iCs/>
        </w:rPr>
        <w:t xml:space="preserve"> </w:t>
      </w:r>
      <w:r w:rsidR="008E33AF" w:rsidRPr="00F54071">
        <w:rPr>
          <w:rFonts w:ascii="Times New Roman" w:eastAsia="Times New Roman" w:hAnsi="Times New Roman" w:cs="Times New Roman"/>
          <w:i/>
          <w:iCs/>
        </w:rPr>
        <w:t>nhiều điều kiện thời tiết và địa hình khác nhau</w:t>
      </w:r>
      <w:r w:rsidR="005F3727">
        <w:rPr>
          <w:rFonts w:ascii="Times New Roman" w:eastAsia="Times New Roman" w:hAnsi="Times New Roman" w:cs="Times New Roman"/>
          <w:i/>
          <w:iCs/>
        </w:rPr>
        <w:t>.</w:t>
      </w:r>
    </w:p>
    <w:p w14:paraId="11A2803B" w14:textId="1EC8ABB9" w:rsidR="00D316F6" w:rsidRDefault="00D316F6" w:rsidP="00B07FD5">
      <w:pPr>
        <w:pStyle w:val="ListParagraph"/>
        <w:numPr>
          <w:ilvl w:val="0"/>
          <w:numId w:val="1"/>
        </w:numPr>
        <w:spacing w:after="200" w:line="276" w:lineRule="auto"/>
        <w:jc w:val="both"/>
        <w:rPr>
          <w:rFonts w:ascii="Times New Roman" w:eastAsia="Times New Roman" w:hAnsi="Times New Roman" w:cs="Times New Roman"/>
          <w:i/>
          <w:iCs/>
        </w:rPr>
      </w:pPr>
      <w:r w:rsidRPr="00F54071">
        <w:rPr>
          <w:rFonts w:ascii="Times New Roman" w:eastAsia="Times New Roman" w:hAnsi="Times New Roman" w:cs="Times New Roman"/>
          <w:i/>
          <w:iCs/>
        </w:rPr>
        <w:t xml:space="preserve">Tiện ích tối ưu với màn hình TFT </w:t>
      </w:r>
      <w:r w:rsidR="005F3727" w:rsidRPr="00F54071">
        <w:rPr>
          <w:rFonts w:ascii="Times New Roman" w:eastAsia="Times New Roman" w:hAnsi="Times New Roman" w:cs="Times New Roman"/>
          <w:i/>
          <w:iCs/>
        </w:rPr>
        <w:t>5-inch</w:t>
      </w:r>
      <w:r w:rsidR="008E7ACA">
        <w:rPr>
          <w:rFonts w:ascii="Times New Roman" w:eastAsia="Times New Roman" w:hAnsi="Times New Roman" w:cs="Times New Roman"/>
          <w:i/>
          <w:iCs/>
        </w:rPr>
        <w:t xml:space="preserve"> với 04 chế độ hiển thị</w:t>
      </w:r>
      <w:r w:rsidRPr="00F54071">
        <w:rPr>
          <w:rFonts w:ascii="Times New Roman" w:eastAsia="Times New Roman" w:hAnsi="Times New Roman" w:cs="Times New Roman"/>
          <w:i/>
          <w:iCs/>
        </w:rPr>
        <w:t>, USB loại C ở yên sau</w:t>
      </w:r>
      <w:r w:rsidR="00D04FDE">
        <w:rPr>
          <w:rFonts w:ascii="Times New Roman" w:eastAsia="Times New Roman" w:hAnsi="Times New Roman" w:cs="Times New Roman"/>
          <w:i/>
          <w:iCs/>
        </w:rPr>
        <w:t>, hệ thống kiểm soát lực kéo HSTC</w:t>
      </w:r>
      <w:r w:rsidR="008E7ACA">
        <w:rPr>
          <w:rFonts w:ascii="Times New Roman" w:eastAsia="Times New Roman" w:hAnsi="Times New Roman" w:cs="Times New Roman"/>
          <w:i/>
          <w:iCs/>
        </w:rPr>
        <w:t>, kiểm soát nhấc đầu (Wheelie Control), kiểm soát lực phanh động cơ (Engine Brake)</w:t>
      </w:r>
      <w:r w:rsidR="0060478F" w:rsidRPr="00F54071">
        <w:rPr>
          <w:rFonts w:ascii="Times New Roman" w:eastAsia="Times New Roman" w:hAnsi="Times New Roman" w:cs="Times New Roman"/>
          <w:i/>
          <w:iCs/>
        </w:rPr>
        <w:t xml:space="preserve"> và hệ thống phanh ABS</w:t>
      </w:r>
      <w:r w:rsidR="008E7ACA">
        <w:rPr>
          <w:rFonts w:ascii="Times New Roman" w:eastAsia="Times New Roman" w:hAnsi="Times New Roman" w:cs="Times New Roman"/>
          <w:i/>
          <w:iCs/>
        </w:rPr>
        <w:t xml:space="preserve"> 2 kênh</w:t>
      </w:r>
      <w:r w:rsidR="0060478F" w:rsidRPr="00F54071">
        <w:rPr>
          <w:rFonts w:ascii="Times New Roman" w:eastAsia="Times New Roman" w:hAnsi="Times New Roman" w:cs="Times New Roman"/>
          <w:i/>
          <w:iCs/>
        </w:rPr>
        <w:t xml:space="preserve"> có tùy chọn ngắt ABS ở bánh sau </w:t>
      </w:r>
    </w:p>
    <w:p w14:paraId="15A4DC36" w14:textId="2D7A4C4E" w:rsidR="002851B4" w:rsidRPr="003E437D" w:rsidRDefault="002C201A" w:rsidP="00EC1A92">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w:t>
      </w:r>
      <w:r w:rsidR="003A6A87">
        <w:rPr>
          <w:rFonts w:ascii="Times New Roman" w:eastAsia="Times New Roman" w:hAnsi="Times New Roman" w:cs="Times New Roman"/>
        </w:rPr>
        <w:t>ần đầu tiên</w:t>
      </w:r>
      <w:r w:rsidR="00547B3E">
        <w:rPr>
          <w:rFonts w:ascii="Times New Roman" w:eastAsia="Times New Roman" w:hAnsi="Times New Roman" w:cs="Times New Roman"/>
        </w:rPr>
        <w:t xml:space="preserve"> </w:t>
      </w:r>
      <w:r>
        <w:rPr>
          <w:rFonts w:ascii="Times New Roman" w:eastAsia="Times New Roman" w:hAnsi="Times New Roman" w:cs="Times New Roman"/>
        </w:rPr>
        <w:t>được giới thiệu vào năm</w:t>
      </w:r>
      <w:r w:rsidR="00547B3E">
        <w:rPr>
          <w:rFonts w:ascii="Times New Roman" w:eastAsia="Times New Roman" w:hAnsi="Times New Roman" w:cs="Times New Roman"/>
        </w:rPr>
        <w:t xml:space="preserve"> 1986</w:t>
      </w:r>
      <w:r>
        <w:rPr>
          <w:rFonts w:ascii="Times New Roman" w:eastAsia="Times New Roman" w:hAnsi="Times New Roman" w:cs="Times New Roman"/>
        </w:rPr>
        <w:t xml:space="preserve">, </w:t>
      </w:r>
      <w:r w:rsidR="003B74AE" w:rsidRPr="002A58AB">
        <w:rPr>
          <w:rFonts w:ascii="Times New Roman" w:eastAsia="Times New Roman" w:hAnsi="Times New Roman" w:cs="Times New Roman"/>
        </w:rPr>
        <w:t>Transalp</w:t>
      </w:r>
      <w:r w:rsidR="008E7ACA">
        <w:rPr>
          <w:rFonts w:ascii="Times New Roman" w:eastAsia="Times New Roman" w:hAnsi="Times New Roman" w:cs="Times New Roman"/>
        </w:rPr>
        <w:t xml:space="preserve"> 600</w:t>
      </w:r>
      <w:r w:rsidR="003B74AE">
        <w:rPr>
          <w:rFonts w:ascii="Times New Roman" w:eastAsia="Times New Roman" w:hAnsi="Times New Roman" w:cs="Times New Roman"/>
        </w:rPr>
        <w:t xml:space="preserve"> </w:t>
      </w:r>
      <w:r w:rsidR="00547B3E">
        <w:rPr>
          <w:rFonts w:ascii="Times New Roman" w:eastAsia="Times New Roman" w:hAnsi="Times New Roman" w:cs="Times New Roman"/>
        </w:rPr>
        <w:t xml:space="preserve">được biết đến </w:t>
      </w:r>
      <w:r w:rsidR="003A6A87">
        <w:rPr>
          <w:rFonts w:ascii="Times New Roman" w:eastAsia="Times New Roman" w:hAnsi="Times New Roman" w:cs="Times New Roman"/>
        </w:rPr>
        <w:t>là</w:t>
      </w:r>
      <w:r w:rsidR="00547B3E">
        <w:rPr>
          <w:rFonts w:ascii="Times New Roman" w:eastAsia="Times New Roman" w:hAnsi="Times New Roman" w:cs="Times New Roman"/>
        </w:rPr>
        <w:t xml:space="preserve"> một mẫu</w:t>
      </w:r>
      <w:r w:rsidR="003A6A87">
        <w:rPr>
          <w:rFonts w:ascii="Times New Roman" w:eastAsia="Times New Roman" w:hAnsi="Times New Roman" w:cs="Times New Roman"/>
        </w:rPr>
        <w:t xml:space="preserve"> xe </w:t>
      </w:r>
      <w:r w:rsidR="009659C1">
        <w:rPr>
          <w:rFonts w:ascii="Times New Roman" w:eastAsia="Times New Roman" w:hAnsi="Times New Roman" w:cs="Times New Roman"/>
        </w:rPr>
        <w:t>vận hành mạnh mẽ với</w:t>
      </w:r>
      <w:r w:rsidR="00547B3E">
        <w:rPr>
          <w:rFonts w:ascii="Times New Roman" w:eastAsia="Times New Roman" w:hAnsi="Times New Roman" w:cs="Times New Roman"/>
        </w:rPr>
        <w:t xml:space="preserve"> thiết kế </w:t>
      </w:r>
      <w:r w:rsidR="003A6A87">
        <w:rPr>
          <w:rFonts w:ascii="Times New Roman" w:eastAsia="Times New Roman" w:hAnsi="Times New Roman" w:cs="Times New Roman"/>
        </w:rPr>
        <w:t>v</w:t>
      </w:r>
      <w:r w:rsidR="00547B3E">
        <w:rPr>
          <w:rFonts w:ascii="Times New Roman" w:eastAsia="Times New Roman" w:hAnsi="Times New Roman" w:cs="Times New Roman"/>
        </w:rPr>
        <w:t>ượt thời gian</w:t>
      </w:r>
      <w:r w:rsidR="003A6A87">
        <w:rPr>
          <w:rFonts w:ascii="Times New Roman" w:eastAsia="Times New Roman" w:hAnsi="Times New Roman" w:cs="Times New Roman"/>
        </w:rPr>
        <w:t xml:space="preserve">. </w:t>
      </w:r>
      <w:r w:rsidR="002851B4">
        <w:rPr>
          <w:rFonts w:ascii="Times New Roman" w:eastAsia="Times New Roman" w:hAnsi="Times New Roman" w:cs="Times New Roman"/>
        </w:rPr>
        <w:t>Kế thừa</w:t>
      </w:r>
      <w:r w:rsidR="008E7ACA">
        <w:rPr>
          <w:rFonts w:ascii="Times New Roman" w:eastAsia="Times New Roman" w:hAnsi="Times New Roman" w:cs="Times New Roman"/>
        </w:rPr>
        <w:t xml:space="preserve"> tinh thần của </w:t>
      </w:r>
      <w:r w:rsidR="00161DC3">
        <w:rPr>
          <w:rFonts w:ascii="Times New Roman" w:eastAsia="Times New Roman" w:hAnsi="Times New Roman" w:cs="Times New Roman"/>
        </w:rPr>
        <w:t>nguyên mẫu</w:t>
      </w:r>
      <w:r w:rsidR="008E7ACA">
        <w:rPr>
          <w:rFonts w:ascii="Times New Roman" w:eastAsia="Times New Roman" w:hAnsi="Times New Roman" w:cs="Times New Roman"/>
        </w:rPr>
        <w:t xml:space="preserve"> Transalp huyền thoại, n</w:t>
      </w:r>
      <w:r>
        <w:rPr>
          <w:rFonts w:ascii="Times New Roman" w:eastAsia="Times New Roman" w:hAnsi="Times New Roman" w:cs="Times New Roman"/>
        </w:rPr>
        <w:t xml:space="preserve">gày </w:t>
      </w:r>
      <w:r w:rsidR="007A51D3">
        <w:rPr>
          <w:rFonts w:ascii="Times New Roman" w:eastAsia="Times New Roman" w:hAnsi="Times New Roman" w:cs="Times New Roman"/>
        </w:rPr>
        <w:t>09/09</w:t>
      </w:r>
      <w:r>
        <w:rPr>
          <w:rFonts w:ascii="Times New Roman" w:eastAsia="Times New Roman" w:hAnsi="Times New Roman" w:cs="Times New Roman"/>
        </w:rPr>
        <w:t>/2023</w:t>
      </w:r>
      <w:r w:rsidR="003A6A87">
        <w:rPr>
          <w:rFonts w:ascii="Times New Roman" w:eastAsia="Times New Roman" w:hAnsi="Times New Roman" w:cs="Times New Roman"/>
        </w:rPr>
        <w:t xml:space="preserve">, </w:t>
      </w:r>
      <w:r w:rsidR="002851B4">
        <w:rPr>
          <w:rFonts w:ascii="Times New Roman" w:eastAsia="Times New Roman" w:hAnsi="Times New Roman" w:cs="Times New Roman"/>
        </w:rPr>
        <w:t>Công ty Honda Việt Nam (</w:t>
      </w:r>
      <w:r w:rsidR="002851B4" w:rsidRPr="00F54071">
        <w:rPr>
          <w:rFonts w:ascii="Times New Roman" w:eastAsia="Times New Roman" w:hAnsi="Times New Roman" w:cs="Times New Roman"/>
        </w:rPr>
        <w:t>HVN</w:t>
      </w:r>
      <w:r w:rsidR="002851B4">
        <w:rPr>
          <w:rFonts w:ascii="Times New Roman" w:eastAsia="Times New Roman" w:hAnsi="Times New Roman" w:cs="Times New Roman"/>
        </w:rPr>
        <w:t>)</w:t>
      </w:r>
      <w:r w:rsidR="002851B4" w:rsidRPr="00F54071">
        <w:rPr>
          <w:rFonts w:ascii="Times New Roman" w:eastAsia="Times New Roman" w:hAnsi="Times New Roman" w:cs="Times New Roman"/>
        </w:rPr>
        <w:t xml:space="preserve"> chính thức giới thiệu </w:t>
      </w:r>
      <w:r w:rsidR="002851B4" w:rsidRPr="00D21415">
        <w:rPr>
          <w:rFonts w:ascii="Times New Roman" w:eastAsia="Times New Roman" w:hAnsi="Times New Roman" w:cs="Times New Roman"/>
        </w:rPr>
        <w:t xml:space="preserve">mẫu xe </w:t>
      </w:r>
      <w:r w:rsidR="002851B4" w:rsidRPr="002A58AB">
        <w:rPr>
          <w:rFonts w:ascii="Times New Roman" w:eastAsia="Times New Roman" w:hAnsi="Times New Roman" w:cs="Times New Roman"/>
        </w:rPr>
        <w:t>Transalp</w:t>
      </w:r>
      <w:r w:rsidR="002851B4">
        <w:rPr>
          <w:rFonts w:ascii="Times New Roman" w:eastAsia="Times New Roman" w:hAnsi="Times New Roman" w:cs="Times New Roman"/>
        </w:rPr>
        <w:t xml:space="preserve">  </w:t>
      </w:r>
      <w:r w:rsidR="00161DC3">
        <w:rPr>
          <w:rFonts w:ascii="Times New Roman" w:eastAsia="Times New Roman" w:hAnsi="Times New Roman" w:cs="Times New Roman"/>
        </w:rPr>
        <w:t>phiên bản 2023</w:t>
      </w:r>
      <w:r w:rsidR="003A6A87">
        <w:rPr>
          <w:rFonts w:ascii="Times New Roman" w:eastAsia="Times New Roman" w:hAnsi="Times New Roman" w:cs="Times New Roman"/>
        </w:rPr>
        <w:t>,</w:t>
      </w:r>
      <w:r w:rsidR="00D94596" w:rsidRPr="00F54071">
        <w:rPr>
          <w:rFonts w:ascii="Times New Roman" w:eastAsia="Times New Roman" w:hAnsi="Times New Roman" w:cs="Times New Roman"/>
        </w:rPr>
        <w:t xml:space="preserve"> </w:t>
      </w:r>
      <w:r>
        <w:rPr>
          <w:rFonts w:ascii="Times New Roman" w:eastAsia="Times New Roman" w:hAnsi="Times New Roman" w:cs="Times New Roman"/>
        </w:rPr>
        <w:t xml:space="preserve">hứa hẹn sẽ </w:t>
      </w:r>
      <w:r w:rsidR="002851B4" w:rsidRPr="00F54071">
        <w:rPr>
          <w:rFonts w:ascii="Times New Roman" w:eastAsia="Times New Roman" w:hAnsi="Times New Roman" w:cs="Times New Roman"/>
        </w:rPr>
        <w:t xml:space="preserve">đem </w:t>
      </w:r>
      <w:r w:rsidR="002851B4">
        <w:rPr>
          <w:rFonts w:ascii="Times New Roman" w:eastAsia="Times New Roman" w:hAnsi="Times New Roman" w:cs="Times New Roman"/>
        </w:rPr>
        <w:t>đến</w:t>
      </w:r>
      <w:r w:rsidR="002851B4" w:rsidRPr="00F54071">
        <w:rPr>
          <w:rFonts w:ascii="Times New Roman" w:eastAsia="Times New Roman" w:hAnsi="Times New Roman" w:cs="Times New Roman"/>
        </w:rPr>
        <w:t xml:space="preserve"> trải nghiệm lái khác biệt</w:t>
      </w:r>
      <w:r w:rsidR="002851B4">
        <w:rPr>
          <w:rFonts w:ascii="Times New Roman" w:eastAsia="Times New Roman" w:hAnsi="Times New Roman" w:cs="Times New Roman"/>
        </w:rPr>
        <w:t xml:space="preserve">, </w:t>
      </w:r>
      <w:r>
        <w:rPr>
          <w:rFonts w:ascii="Times New Roman" w:eastAsia="Times New Roman" w:hAnsi="Times New Roman" w:cs="Times New Roman"/>
        </w:rPr>
        <w:t>là</w:t>
      </w:r>
      <w:r w:rsidRPr="00F54071">
        <w:rPr>
          <w:rFonts w:ascii="Times New Roman" w:eastAsia="Times New Roman" w:hAnsi="Times New Roman" w:cs="Times New Roman"/>
        </w:rPr>
        <w:t xml:space="preserve"> </w:t>
      </w:r>
      <w:r w:rsidR="00D94596" w:rsidRPr="00F54071">
        <w:rPr>
          <w:rFonts w:ascii="Times New Roman" w:eastAsia="Times New Roman" w:hAnsi="Times New Roman" w:cs="Times New Roman"/>
        </w:rPr>
        <w:t xml:space="preserve">sự lựa chọn hoàn hảo cho những </w:t>
      </w:r>
      <w:r w:rsidR="009659C1">
        <w:rPr>
          <w:rFonts w:ascii="Times New Roman" w:eastAsia="Times New Roman" w:hAnsi="Times New Roman" w:cs="Times New Roman"/>
        </w:rPr>
        <w:t>tín đồ</w:t>
      </w:r>
      <w:r w:rsidR="009659C1" w:rsidRPr="00F54071">
        <w:rPr>
          <w:rFonts w:ascii="Times New Roman" w:eastAsia="Times New Roman" w:hAnsi="Times New Roman" w:cs="Times New Roman"/>
        </w:rPr>
        <w:t xml:space="preserve"> </w:t>
      </w:r>
      <w:r w:rsidR="00207A40" w:rsidRPr="00F54071">
        <w:rPr>
          <w:rFonts w:ascii="Times New Roman" w:eastAsia="Times New Roman" w:hAnsi="Times New Roman" w:cs="Times New Roman"/>
        </w:rPr>
        <w:t>đam mê</w:t>
      </w:r>
      <w:r w:rsidR="00D94596" w:rsidRPr="00F54071">
        <w:rPr>
          <w:rFonts w:ascii="Times New Roman" w:eastAsia="Times New Roman" w:hAnsi="Times New Roman" w:cs="Times New Roman"/>
        </w:rPr>
        <w:t xml:space="preserve"> xê dịch, </w:t>
      </w:r>
      <w:r w:rsidR="003A6A87">
        <w:rPr>
          <w:rFonts w:ascii="Times New Roman" w:eastAsia="Times New Roman" w:hAnsi="Times New Roman" w:cs="Times New Roman"/>
        </w:rPr>
        <w:t xml:space="preserve">yêu </w:t>
      </w:r>
      <w:r w:rsidR="00D94596" w:rsidRPr="00F54071">
        <w:rPr>
          <w:rFonts w:ascii="Times New Roman" w:eastAsia="Times New Roman" w:hAnsi="Times New Roman" w:cs="Times New Roman"/>
        </w:rPr>
        <w:t>thích phiêu lưu, khám phá mọi cung đường</w:t>
      </w:r>
      <w:r w:rsidR="009659C1">
        <w:rPr>
          <w:rFonts w:ascii="Times New Roman" w:eastAsia="Times New Roman" w:hAnsi="Times New Roman" w:cs="Times New Roman"/>
        </w:rPr>
        <w:t xml:space="preserve"> từ</w:t>
      </w:r>
      <w:r w:rsidR="003A6A87">
        <w:rPr>
          <w:rFonts w:ascii="Times New Roman" w:eastAsia="Times New Roman" w:hAnsi="Times New Roman" w:cs="Times New Roman"/>
        </w:rPr>
        <w:t xml:space="preserve"> on-road </w:t>
      </w:r>
      <w:r w:rsidR="003A6A87" w:rsidRPr="00F54071">
        <w:rPr>
          <w:rFonts w:ascii="Times New Roman" w:eastAsia="Times New Roman" w:hAnsi="Times New Roman" w:cs="Times New Roman"/>
        </w:rPr>
        <w:t>(đường trường</w:t>
      </w:r>
      <w:r>
        <w:rPr>
          <w:rFonts w:ascii="Times New Roman" w:eastAsia="Times New Roman" w:hAnsi="Times New Roman" w:cs="Times New Roman"/>
        </w:rPr>
        <w:t>)</w:t>
      </w:r>
      <w:r w:rsidR="003A6A87">
        <w:rPr>
          <w:rFonts w:ascii="Times New Roman" w:eastAsia="Times New Roman" w:hAnsi="Times New Roman" w:cs="Times New Roman"/>
        </w:rPr>
        <w:t xml:space="preserve"> </w:t>
      </w:r>
      <w:r w:rsidR="009659C1">
        <w:rPr>
          <w:rFonts w:ascii="Times New Roman" w:eastAsia="Times New Roman" w:hAnsi="Times New Roman" w:cs="Times New Roman"/>
        </w:rPr>
        <w:t>đến</w:t>
      </w:r>
      <w:r w:rsidR="003A6A87">
        <w:rPr>
          <w:rFonts w:ascii="Times New Roman" w:eastAsia="Times New Roman" w:hAnsi="Times New Roman" w:cs="Times New Roman"/>
        </w:rPr>
        <w:t xml:space="preserve"> off-road (địa hình hiểm trở)</w:t>
      </w:r>
      <w:r w:rsidR="00BD5FE5" w:rsidRPr="00F54071">
        <w:rPr>
          <w:rFonts w:ascii="Times New Roman" w:eastAsia="Times New Roman" w:hAnsi="Times New Roman" w:cs="Times New Roman"/>
        </w:rPr>
        <w:t>.</w:t>
      </w:r>
    </w:p>
    <w:p w14:paraId="50E7B52F" w14:textId="77777777" w:rsidR="00815A17" w:rsidRDefault="00815A17" w:rsidP="00815A17">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Thiết kế hiện đại pha lẫn cổ điển tôn lên nét phiêu lưu, táo bạo của người sở hữu</w:t>
      </w:r>
    </w:p>
    <w:p w14:paraId="0A7BC965" w14:textId="2E44E121" w:rsidR="00815A17" w:rsidRDefault="00815A17" w:rsidP="00815A17">
      <w:pPr>
        <w:spacing w:after="200" w:line="276" w:lineRule="auto"/>
        <w:jc w:val="both"/>
        <w:rPr>
          <w:rFonts w:ascii="Times New Roman" w:eastAsia="Times New Roman" w:hAnsi="Times New Roman" w:cs="Times New Roman"/>
        </w:rPr>
      </w:pPr>
      <w:r w:rsidRPr="002A58AB">
        <w:rPr>
          <w:rFonts w:ascii="Times New Roman" w:eastAsia="Times New Roman" w:hAnsi="Times New Roman" w:cs="Times New Roman"/>
        </w:rPr>
        <w:t>Transalp</w:t>
      </w:r>
      <w:r w:rsidRPr="00B82069">
        <w:rPr>
          <w:rFonts w:ascii="Times New Roman" w:eastAsia="Times New Roman" w:hAnsi="Times New Roman" w:cs="Times New Roman"/>
        </w:rPr>
        <w:t xml:space="preserve"> </w:t>
      </w:r>
      <w:r>
        <w:rPr>
          <w:rFonts w:ascii="Times New Roman" w:eastAsia="Times New Roman" w:hAnsi="Times New Roman" w:cs="Times New Roman"/>
        </w:rPr>
        <w:t xml:space="preserve">sở hữu thiết kế cổ điển mà </w:t>
      </w:r>
      <w:r w:rsidRPr="00B82069">
        <w:rPr>
          <w:rFonts w:ascii="Times New Roman" w:eastAsia="Times New Roman" w:hAnsi="Times New Roman" w:cs="Times New Roman"/>
        </w:rPr>
        <w:t>hiện đại với đường nét vỏ xe bo quanh mạnh mẽ dứt kho</w:t>
      </w:r>
      <w:r>
        <w:rPr>
          <w:rFonts w:ascii="Times New Roman" w:eastAsia="Times New Roman" w:hAnsi="Times New Roman" w:cs="Times New Roman"/>
        </w:rPr>
        <w:t>át.</w:t>
      </w:r>
      <w:r w:rsidRPr="007B79B9">
        <w:rPr>
          <w:rFonts w:ascii="Times New Roman" w:eastAsia="Times New Roman" w:hAnsi="Times New Roman" w:cs="Times New Roman"/>
        </w:rPr>
        <w:t xml:space="preserve"> </w:t>
      </w:r>
      <w:r>
        <w:rPr>
          <w:rFonts w:ascii="Times New Roman" w:eastAsia="Times New Roman" w:hAnsi="Times New Roman" w:cs="Times New Roman"/>
        </w:rPr>
        <w:t>Mẫu xe</w:t>
      </w:r>
      <w:r w:rsidRPr="007B79B9">
        <w:rPr>
          <w:rFonts w:ascii="Times New Roman" w:eastAsia="Times New Roman" w:hAnsi="Times New Roman" w:cs="Times New Roman"/>
        </w:rPr>
        <w:t xml:space="preserve"> sở hữu</w:t>
      </w:r>
      <w:r>
        <w:rPr>
          <w:rFonts w:ascii="Times New Roman" w:eastAsia="Times New Roman" w:hAnsi="Times New Roman" w:cs="Times New Roman"/>
        </w:rPr>
        <w:t xml:space="preserve"> hai</w:t>
      </w:r>
      <w:r w:rsidRPr="007B79B9">
        <w:rPr>
          <w:rFonts w:ascii="Times New Roman" w:eastAsia="Times New Roman" w:hAnsi="Times New Roman" w:cs="Times New Roman"/>
        </w:rPr>
        <w:t xml:space="preserve"> màu sơn</w:t>
      </w:r>
      <w:r>
        <w:rPr>
          <w:rFonts w:ascii="Times New Roman" w:eastAsia="Times New Roman" w:hAnsi="Times New Roman" w:cs="Times New Roman"/>
        </w:rPr>
        <w:t xml:space="preserve"> Trắng đen và Đen. Trên phiên bản màu Trắng đen, sự kết hợp hài hòa của bộ ba màu sắc </w:t>
      </w:r>
      <w:r w:rsidRPr="007B79B9">
        <w:rPr>
          <w:rFonts w:ascii="Times New Roman" w:eastAsia="Times New Roman" w:hAnsi="Times New Roman" w:cs="Times New Roman"/>
        </w:rPr>
        <w:t>Tricolor</w:t>
      </w:r>
      <w:r>
        <w:rPr>
          <w:rFonts w:ascii="Times New Roman" w:eastAsia="Times New Roman" w:hAnsi="Times New Roman" w:cs="Times New Roman"/>
        </w:rPr>
        <w:t>: trắng, xanh, đỏ</w:t>
      </w:r>
      <w:r w:rsidRPr="007B79B9">
        <w:rPr>
          <w:rFonts w:ascii="Times New Roman" w:eastAsia="Times New Roman" w:hAnsi="Times New Roman" w:cs="Times New Roman"/>
        </w:rPr>
        <w:t xml:space="preserve"> gợi nhớ về dòng xe XL600V</w:t>
      </w:r>
      <w:r>
        <w:rPr>
          <w:rFonts w:ascii="Times New Roman" w:eastAsia="Times New Roman" w:hAnsi="Times New Roman" w:cs="Times New Roman"/>
        </w:rPr>
        <w:t xml:space="preserve"> Transalp</w:t>
      </w:r>
      <w:r w:rsidRPr="007B79B9">
        <w:rPr>
          <w:rFonts w:ascii="Times New Roman" w:eastAsia="Times New Roman" w:hAnsi="Times New Roman" w:cs="Times New Roman"/>
        </w:rPr>
        <w:t xml:space="preserve">, nguyên mẫu cho sự ra đời của </w:t>
      </w:r>
      <w:r w:rsidRPr="002A58AB">
        <w:rPr>
          <w:rFonts w:ascii="Times New Roman" w:eastAsia="Times New Roman" w:hAnsi="Times New Roman" w:cs="Times New Roman"/>
        </w:rPr>
        <w:t>Transalp</w:t>
      </w:r>
      <w:r>
        <w:rPr>
          <w:rFonts w:ascii="Times New Roman" w:eastAsia="Times New Roman" w:hAnsi="Times New Roman" w:cs="Times New Roman"/>
        </w:rPr>
        <w:t>. Bên cạnh đó,</w:t>
      </w:r>
      <w:r w:rsidRPr="006F038B">
        <w:rPr>
          <w:rFonts w:ascii="Times New Roman" w:eastAsia="Times New Roman" w:hAnsi="Times New Roman" w:cs="Times New Roman"/>
        </w:rPr>
        <w:t xml:space="preserve"> </w:t>
      </w:r>
      <w:r>
        <w:rPr>
          <w:rFonts w:ascii="Times New Roman" w:eastAsia="Times New Roman" w:hAnsi="Times New Roman" w:cs="Times New Roman"/>
        </w:rPr>
        <w:t xml:space="preserve">phiên bản </w:t>
      </w:r>
      <w:r w:rsidRPr="006F038B">
        <w:rPr>
          <w:rFonts w:ascii="Times New Roman" w:eastAsia="Times New Roman" w:hAnsi="Times New Roman" w:cs="Times New Roman"/>
        </w:rPr>
        <w:t xml:space="preserve">màu </w:t>
      </w:r>
      <w:r>
        <w:rPr>
          <w:rFonts w:ascii="Times New Roman" w:eastAsia="Times New Roman" w:hAnsi="Times New Roman" w:cs="Times New Roman"/>
        </w:rPr>
        <w:t>Đ</w:t>
      </w:r>
      <w:r w:rsidRPr="006F038B">
        <w:rPr>
          <w:rFonts w:ascii="Times New Roman" w:eastAsia="Times New Roman" w:hAnsi="Times New Roman" w:cs="Times New Roman"/>
        </w:rPr>
        <w:t xml:space="preserve">en </w:t>
      </w:r>
      <w:r>
        <w:rPr>
          <w:rFonts w:ascii="Times New Roman" w:eastAsia="Times New Roman" w:hAnsi="Times New Roman" w:cs="Times New Roman"/>
        </w:rPr>
        <w:t xml:space="preserve">với dòng chữ TRANSALP chạy trên một dải tem màu vàng đồng và đỏ </w:t>
      </w:r>
      <w:r w:rsidRPr="006F038B">
        <w:rPr>
          <w:rFonts w:ascii="Times New Roman" w:eastAsia="Times New Roman" w:hAnsi="Times New Roman" w:cs="Times New Roman"/>
        </w:rPr>
        <w:t xml:space="preserve">mang đến </w:t>
      </w:r>
      <w:r>
        <w:rPr>
          <w:rFonts w:ascii="Times New Roman" w:eastAsia="Times New Roman" w:hAnsi="Times New Roman" w:cs="Times New Roman"/>
        </w:rPr>
        <w:t>một vẻ đẹp</w:t>
      </w:r>
      <w:r w:rsidRPr="006F038B">
        <w:rPr>
          <w:rFonts w:ascii="Times New Roman" w:eastAsia="Times New Roman" w:hAnsi="Times New Roman" w:cs="Times New Roman"/>
        </w:rPr>
        <w:t xml:space="preserve"> huyền bí,</w:t>
      </w:r>
      <w:r>
        <w:rPr>
          <w:rFonts w:ascii="Times New Roman" w:eastAsia="Times New Roman" w:hAnsi="Times New Roman" w:cs="Times New Roman"/>
        </w:rPr>
        <w:t xml:space="preserve"> mạnh mẽ, tối giản mà cực kỳ cuốn hút. </w:t>
      </w:r>
    </w:p>
    <w:p w14:paraId="2ABDBB7A" w14:textId="072BE955" w:rsidR="00815A17" w:rsidRDefault="00815A17" w:rsidP="00815A17">
      <w:pPr>
        <w:spacing w:after="200" w:line="276" w:lineRule="auto"/>
        <w:jc w:val="both"/>
        <w:rPr>
          <w:rFonts w:ascii="Times New Roman" w:eastAsia="Times New Roman" w:hAnsi="Times New Roman" w:cs="Times New Roman"/>
        </w:rPr>
      </w:pPr>
      <w:r w:rsidRPr="00D81782">
        <w:rPr>
          <w:rFonts w:ascii="Times New Roman" w:eastAsia="Times New Roman" w:hAnsi="Times New Roman" w:cs="Times New Roman"/>
        </w:rPr>
        <w:t>Với mong muốn tạo ra một mẫu xe mô tô nhỏ gọn,</w:t>
      </w:r>
      <w:r>
        <w:rPr>
          <w:rFonts w:ascii="Times New Roman" w:eastAsia="Times New Roman" w:hAnsi="Times New Roman" w:cs="Times New Roman"/>
        </w:rPr>
        <w:t xml:space="preserve"> trọng lượng nhẹ và</w:t>
      </w:r>
      <w:r w:rsidRPr="00D81782">
        <w:rPr>
          <w:rFonts w:ascii="Times New Roman" w:eastAsia="Times New Roman" w:hAnsi="Times New Roman" w:cs="Times New Roman"/>
        </w:rPr>
        <w:t xml:space="preserve"> dễ dàng di chuyển trên nhiều địa hình khác nhau,</w:t>
      </w:r>
      <w:r w:rsidRPr="002A58AB">
        <w:rPr>
          <w:rFonts w:ascii="Times New Roman" w:eastAsia="Times New Roman" w:hAnsi="Times New Roman" w:cs="Times New Roman"/>
        </w:rPr>
        <w:t xml:space="preserve"> Transalp</w:t>
      </w:r>
      <w:r>
        <w:rPr>
          <w:rFonts w:ascii="Times New Roman" w:eastAsia="Times New Roman" w:hAnsi="Times New Roman" w:cs="Times New Roman"/>
        </w:rPr>
        <w:t xml:space="preserve"> </w:t>
      </w:r>
      <w:r w:rsidRPr="00D81782">
        <w:rPr>
          <w:rFonts w:ascii="Times New Roman" w:eastAsia="Times New Roman" w:hAnsi="Times New Roman" w:cs="Times New Roman"/>
        </w:rPr>
        <w:t xml:space="preserve"> được </w:t>
      </w:r>
      <w:r>
        <w:rPr>
          <w:rFonts w:ascii="Times New Roman" w:eastAsia="Times New Roman" w:hAnsi="Times New Roman" w:cs="Times New Roman"/>
        </w:rPr>
        <w:t>thiết kế với</w:t>
      </w:r>
      <w:r w:rsidRPr="00D81782">
        <w:rPr>
          <w:rFonts w:ascii="Times New Roman" w:eastAsia="Times New Roman" w:hAnsi="Times New Roman" w:cs="Times New Roman"/>
        </w:rPr>
        <w:t xml:space="preserve"> </w:t>
      </w:r>
      <w:r>
        <w:rPr>
          <w:rFonts w:ascii="Times New Roman" w:eastAsia="Times New Roman" w:hAnsi="Times New Roman" w:cs="Times New Roman"/>
        </w:rPr>
        <w:t>không một chi tiết thừa</w:t>
      </w:r>
      <w:r w:rsidRPr="00D81782">
        <w:rPr>
          <w:rFonts w:ascii="Times New Roman" w:eastAsia="Times New Roman" w:hAnsi="Times New Roman" w:cs="Times New Roman"/>
        </w:rPr>
        <w:t>,</w:t>
      </w:r>
      <w:r>
        <w:rPr>
          <w:rFonts w:ascii="Times New Roman" w:eastAsia="Times New Roman" w:hAnsi="Times New Roman" w:cs="Times New Roman"/>
        </w:rPr>
        <w:t xml:space="preserve"> nhằm</w:t>
      </w:r>
      <w:r w:rsidRPr="00D81782">
        <w:rPr>
          <w:rFonts w:ascii="Times New Roman" w:eastAsia="Times New Roman" w:hAnsi="Times New Roman" w:cs="Times New Roman"/>
        </w:rPr>
        <w:t xml:space="preserve"> tối ưu trải nghiệm </w:t>
      </w:r>
      <w:r>
        <w:rPr>
          <w:rFonts w:ascii="Times New Roman" w:eastAsia="Times New Roman" w:hAnsi="Times New Roman" w:cs="Times New Roman"/>
        </w:rPr>
        <w:t>cho người lái</w:t>
      </w:r>
      <w:r w:rsidRPr="00D81782">
        <w:rPr>
          <w:rFonts w:ascii="Times New Roman" w:eastAsia="Times New Roman" w:hAnsi="Times New Roman" w:cs="Times New Roman"/>
        </w:rPr>
        <w:t xml:space="preserve">. </w:t>
      </w:r>
      <w:r>
        <w:rPr>
          <w:rFonts w:ascii="Times New Roman" w:eastAsia="Times New Roman" w:hAnsi="Times New Roman" w:cs="Times New Roman"/>
        </w:rPr>
        <w:t>K</w:t>
      </w:r>
      <w:r w:rsidRPr="00D81782">
        <w:rPr>
          <w:rFonts w:ascii="Times New Roman" w:eastAsia="Times New Roman" w:hAnsi="Times New Roman" w:cs="Times New Roman"/>
        </w:rPr>
        <w:t>hung xe</w:t>
      </w:r>
      <w:r>
        <w:rPr>
          <w:rFonts w:ascii="Times New Roman" w:eastAsia="Times New Roman" w:hAnsi="Times New Roman" w:cs="Times New Roman"/>
        </w:rPr>
        <w:t xml:space="preserve"> thép ống hoàn toàn mới</w:t>
      </w:r>
      <w:r w:rsidRPr="00D81782">
        <w:rPr>
          <w:rFonts w:ascii="Times New Roman" w:eastAsia="Times New Roman" w:hAnsi="Times New Roman" w:cs="Times New Roman"/>
        </w:rPr>
        <w:t xml:space="preserve"> </w:t>
      </w:r>
      <w:r>
        <w:rPr>
          <w:rFonts w:ascii="Times New Roman" w:eastAsia="Times New Roman" w:hAnsi="Times New Roman" w:cs="Times New Roman"/>
        </w:rPr>
        <w:t>với</w:t>
      </w:r>
      <w:r w:rsidRPr="00D81782">
        <w:rPr>
          <w:rFonts w:ascii="Times New Roman" w:eastAsia="Times New Roman" w:hAnsi="Times New Roman" w:cs="Times New Roman"/>
        </w:rPr>
        <w:t xml:space="preserve"> kết cấu </w:t>
      </w:r>
      <w:r>
        <w:rPr>
          <w:rFonts w:ascii="Times New Roman" w:eastAsia="Times New Roman" w:hAnsi="Times New Roman" w:cs="Times New Roman"/>
        </w:rPr>
        <w:t>dạng</w:t>
      </w:r>
      <w:r w:rsidRPr="00D81782">
        <w:rPr>
          <w:rFonts w:ascii="Times New Roman" w:eastAsia="Times New Roman" w:hAnsi="Times New Roman" w:cs="Times New Roman"/>
        </w:rPr>
        <w:t xml:space="preserve"> kim cương</w:t>
      </w:r>
      <w:r>
        <w:rPr>
          <w:rFonts w:ascii="Times New Roman" w:eastAsia="Times New Roman" w:hAnsi="Times New Roman" w:cs="Times New Roman"/>
        </w:rPr>
        <w:t xml:space="preserve"> có trọng lượng chỉ 18.3 Kg - nhẹ hơn khung của CB500X 10%. P</w:t>
      </w:r>
      <w:r w:rsidRPr="00F521E4">
        <w:rPr>
          <w:rFonts w:ascii="Times New Roman" w:eastAsia="Times New Roman" w:hAnsi="Times New Roman" w:cs="Times New Roman"/>
        </w:rPr>
        <w:t>hần thân xe gọn gàng, bộ vỏ</w:t>
      </w:r>
      <w:r>
        <w:rPr>
          <w:rFonts w:ascii="Times New Roman" w:eastAsia="Times New Roman" w:hAnsi="Times New Roman" w:cs="Times New Roman"/>
        </w:rPr>
        <w:t xml:space="preserve"> và kính chắn gió phía trước được thiết kế và tính toán để vừa đạt các đặc tính khí động học ở tốc độ cao vừa mang lại cảm giác lái nhẹ nhàng và đảm bảo tầm nhìn phía trước cho người lái. Nhằm đem đến sự</w:t>
      </w:r>
      <w:r w:rsidRPr="00D81782">
        <w:rPr>
          <w:rFonts w:ascii="Times New Roman" w:eastAsia="Times New Roman" w:hAnsi="Times New Roman" w:cs="Times New Roman"/>
        </w:rPr>
        <w:t xml:space="preserve"> thoải mái dành cho cả người</w:t>
      </w:r>
      <w:r>
        <w:rPr>
          <w:rFonts w:ascii="Times New Roman" w:eastAsia="Times New Roman" w:hAnsi="Times New Roman" w:cs="Times New Roman"/>
        </w:rPr>
        <w:t xml:space="preserve"> lái và người ngồi sau trong suốt những chuyến đi dài, c</w:t>
      </w:r>
      <w:r w:rsidRPr="00D81782">
        <w:rPr>
          <w:rFonts w:ascii="Times New Roman" w:eastAsia="Times New Roman" w:hAnsi="Times New Roman" w:cs="Times New Roman"/>
        </w:rPr>
        <w:t>hiều cao</w:t>
      </w:r>
      <w:r>
        <w:rPr>
          <w:rFonts w:ascii="Times New Roman" w:eastAsia="Times New Roman" w:hAnsi="Times New Roman" w:cs="Times New Roman"/>
        </w:rPr>
        <w:t xml:space="preserve"> yên</w:t>
      </w:r>
      <w:r w:rsidRPr="00D81782">
        <w:rPr>
          <w:rFonts w:ascii="Times New Roman" w:eastAsia="Times New Roman" w:hAnsi="Times New Roman" w:cs="Times New Roman"/>
        </w:rPr>
        <w:t xml:space="preserve"> </w:t>
      </w:r>
      <w:r>
        <w:rPr>
          <w:rFonts w:ascii="Times New Roman" w:eastAsia="Times New Roman" w:hAnsi="Times New Roman" w:cs="Times New Roman"/>
        </w:rPr>
        <w:t xml:space="preserve"> được đặt ở</w:t>
      </w:r>
      <w:r w:rsidRPr="00D81782">
        <w:rPr>
          <w:rFonts w:ascii="Times New Roman" w:eastAsia="Times New Roman" w:hAnsi="Times New Roman" w:cs="Times New Roman"/>
        </w:rPr>
        <w:t xml:space="preserve"> mức 850m</w:t>
      </w:r>
      <w:r>
        <w:rPr>
          <w:rFonts w:ascii="Times New Roman" w:eastAsia="Times New Roman" w:hAnsi="Times New Roman" w:cs="Times New Roman"/>
        </w:rPr>
        <w:t>m</w:t>
      </w:r>
      <w:r w:rsidRPr="00D81782">
        <w:rPr>
          <w:rFonts w:ascii="Times New Roman" w:eastAsia="Times New Roman" w:hAnsi="Times New Roman" w:cs="Times New Roman"/>
        </w:rPr>
        <w:t xml:space="preserve"> </w:t>
      </w:r>
      <w:r>
        <w:rPr>
          <w:rFonts w:ascii="Times New Roman" w:eastAsia="Times New Roman" w:hAnsi="Times New Roman" w:cs="Times New Roman"/>
        </w:rPr>
        <w:t>mang lại tư thế ngồi thẳng, tự nhiên, ngoài ra vị trí đặt tay lái và để chân cũng được tính toán để mang lại tư thế lái thoải mái và dễ dàng kiểm soát ở tư thế đứng khi vận hành xe trong điều kiện địa hình (off-road)</w:t>
      </w:r>
      <w:r w:rsidRPr="00D81782">
        <w:rPr>
          <w:rFonts w:ascii="Times New Roman" w:eastAsia="Times New Roman" w:hAnsi="Times New Roman" w:cs="Times New Roman"/>
        </w:rPr>
        <w:t xml:space="preserve">. </w:t>
      </w:r>
    </w:p>
    <w:p w14:paraId="660AAE89" w14:textId="7B595816" w:rsidR="00061DF8" w:rsidRDefault="003722FC" w:rsidP="00061DF8">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Đ</w:t>
      </w:r>
      <w:r w:rsidR="00134908">
        <w:rPr>
          <w:rFonts w:ascii="Times New Roman" w:eastAsia="Times New Roman" w:hAnsi="Times New Roman" w:cs="Times New Roman"/>
          <w:b/>
        </w:rPr>
        <w:t>ộng cơ</w:t>
      </w:r>
      <w:r>
        <w:rPr>
          <w:rFonts w:ascii="Times New Roman" w:eastAsia="Times New Roman" w:hAnsi="Times New Roman" w:cs="Times New Roman"/>
          <w:b/>
        </w:rPr>
        <w:t xml:space="preserve"> mạnh </w:t>
      </w:r>
      <w:r w:rsidR="008E7ACA">
        <w:rPr>
          <w:rFonts w:ascii="Times New Roman" w:eastAsia="Times New Roman" w:hAnsi="Times New Roman" w:cs="Times New Roman"/>
          <w:b/>
        </w:rPr>
        <w:t>mẽ</w:t>
      </w:r>
      <w:r w:rsidR="009C79DF">
        <w:rPr>
          <w:rFonts w:ascii="Times New Roman" w:eastAsia="Times New Roman" w:hAnsi="Times New Roman" w:cs="Times New Roman"/>
          <w:b/>
        </w:rPr>
        <w:t xml:space="preserve"> hoàn toàn mới</w:t>
      </w:r>
      <w:r>
        <w:rPr>
          <w:rFonts w:ascii="Times New Roman" w:eastAsia="Times New Roman" w:hAnsi="Times New Roman" w:cs="Times New Roman"/>
          <w:b/>
        </w:rPr>
        <w:t>,</w:t>
      </w:r>
      <w:r w:rsidR="00134908">
        <w:rPr>
          <w:rFonts w:ascii="Times New Roman" w:eastAsia="Times New Roman" w:hAnsi="Times New Roman" w:cs="Times New Roman"/>
          <w:b/>
        </w:rPr>
        <w:t xml:space="preserve"> mang tới trải nghiệm có 1-0-2 </w:t>
      </w:r>
      <w:r w:rsidR="00B27E06">
        <w:rPr>
          <w:rFonts w:ascii="Times New Roman" w:eastAsia="Times New Roman" w:hAnsi="Times New Roman" w:cs="Times New Roman"/>
          <w:b/>
        </w:rPr>
        <w:t>cho các phượt thủ di chuyển đường dài</w:t>
      </w:r>
    </w:p>
    <w:p w14:paraId="3E3FDFD6" w14:textId="4EC1A81C" w:rsidR="00134908" w:rsidRPr="00E148AC" w:rsidRDefault="00061DF8" w:rsidP="00061DF8">
      <w:pPr>
        <w:spacing w:after="200" w:line="276" w:lineRule="auto"/>
        <w:jc w:val="both"/>
        <w:rPr>
          <w:rFonts w:ascii="Times New Roman" w:eastAsia="Times New Roman" w:hAnsi="Times New Roman" w:cs="Times New Roman"/>
        </w:rPr>
      </w:pPr>
      <w:r w:rsidRPr="009E4547">
        <w:rPr>
          <w:rFonts w:ascii="Times New Roman" w:eastAsia="Times New Roman" w:hAnsi="Times New Roman" w:cs="Times New Roman"/>
        </w:rPr>
        <w:lastRenderedPageBreak/>
        <w:t xml:space="preserve">Được thiết kế như một chiếc </w:t>
      </w:r>
      <w:r w:rsidR="002851B4">
        <w:rPr>
          <w:rFonts w:ascii="Times New Roman" w:eastAsia="Times New Roman" w:hAnsi="Times New Roman" w:cs="Times New Roman"/>
        </w:rPr>
        <w:t xml:space="preserve">xe </w:t>
      </w:r>
      <w:r w:rsidR="004375CD" w:rsidRPr="009E4547">
        <w:rPr>
          <w:rFonts w:ascii="Times New Roman" w:eastAsia="Times New Roman" w:hAnsi="Times New Roman" w:cs="Times New Roman"/>
        </w:rPr>
        <w:t>Adventure</w:t>
      </w:r>
      <w:r w:rsidRPr="009E4547">
        <w:rPr>
          <w:rFonts w:ascii="Times New Roman" w:eastAsia="Times New Roman" w:hAnsi="Times New Roman" w:cs="Times New Roman"/>
        </w:rPr>
        <w:t xml:space="preserve"> toàn </w:t>
      </w:r>
      <w:r w:rsidR="003722FC" w:rsidRPr="009E4547">
        <w:rPr>
          <w:rFonts w:ascii="Times New Roman" w:eastAsia="Times New Roman" w:hAnsi="Times New Roman" w:cs="Times New Roman"/>
        </w:rPr>
        <w:t>năng</w:t>
      </w:r>
      <w:r w:rsidRPr="009E4547">
        <w:rPr>
          <w:rFonts w:ascii="Times New Roman" w:eastAsia="Times New Roman" w:hAnsi="Times New Roman" w:cs="Times New Roman"/>
        </w:rPr>
        <w:t xml:space="preserve">, </w:t>
      </w:r>
      <w:r w:rsidR="002A58AB" w:rsidRPr="009E4547">
        <w:rPr>
          <w:rFonts w:ascii="Times New Roman" w:eastAsia="Times New Roman" w:hAnsi="Times New Roman" w:cs="Times New Roman"/>
        </w:rPr>
        <w:t>Transalp</w:t>
      </w:r>
      <w:r w:rsidRPr="009E4547">
        <w:rPr>
          <w:rFonts w:ascii="Times New Roman" w:eastAsia="Times New Roman" w:hAnsi="Times New Roman" w:cs="Times New Roman"/>
        </w:rPr>
        <w:t xml:space="preserve"> </w:t>
      </w:r>
      <w:r w:rsidR="008E7ACA" w:rsidRPr="009E4547">
        <w:rPr>
          <w:rFonts w:ascii="Times New Roman" w:eastAsia="Times New Roman" w:hAnsi="Times New Roman" w:cs="Times New Roman"/>
        </w:rPr>
        <w:t>sở hữu</w:t>
      </w:r>
      <w:r w:rsidRPr="009E4547">
        <w:rPr>
          <w:rFonts w:ascii="Times New Roman" w:eastAsia="Times New Roman" w:hAnsi="Times New Roman" w:cs="Times New Roman"/>
        </w:rPr>
        <w:t xml:space="preserve"> </w:t>
      </w:r>
      <w:r w:rsidR="004375CD" w:rsidRPr="009E4547">
        <w:rPr>
          <w:rFonts w:ascii="Times New Roman" w:eastAsia="Times New Roman" w:hAnsi="Times New Roman" w:cs="Times New Roman"/>
        </w:rPr>
        <w:t xml:space="preserve">khối động cơ </w:t>
      </w:r>
      <w:r w:rsidRPr="009E4547">
        <w:rPr>
          <w:rFonts w:ascii="Times New Roman" w:eastAsia="Times New Roman" w:hAnsi="Times New Roman" w:cs="Times New Roman"/>
        </w:rPr>
        <w:t xml:space="preserve">xi lanh </w:t>
      </w:r>
      <w:r w:rsidR="007711EC" w:rsidRPr="009E4547">
        <w:rPr>
          <w:rFonts w:ascii="Times New Roman" w:eastAsia="Times New Roman" w:hAnsi="Times New Roman" w:cs="Times New Roman"/>
        </w:rPr>
        <w:t xml:space="preserve">đôi song </w:t>
      </w:r>
      <w:r w:rsidRPr="009E4547">
        <w:rPr>
          <w:rFonts w:ascii="Times New Roman" w:eastAsia="Times New Roman" w:hAnsi="Times New Roman" w:cs="Times New Roman"/>
        </w:rPr>
        <w:t xml:space="preserve">song </w:t>
      </w:r>
      <w:r w:rsidR="004F05A3" w:rsidRPr="009E4547">
        <w:rPr>
          <w:rFonts w:ascii="Times New Roman" w:eastAsia="Times New Roman" w:hAnsi="Times New Roman" w:cs="Times New Roman"/>
        </w:rPr>
        <w:t>8</w:t>
      </w:r>
      <w:r w:rsidRPr="009E4547">
        <w:rPr>
          <w:rFonts w:ascii="Times New Roman" w:eastAsia="Times New Roman" w:hAnsi="Times New Roman" w:cs="Times New Roman"/>
        </w:rPr>
        <w:t xml:space="preserve"> van</w:t>
      </w:r>
      <w:r w:rsidR="0000339E">
        <w:rPr>
          <w:rFonts w:ascii="Times New Roman" w:eastAsia="Times New Roman" w:hAnsi="Times New Roman" w:cs="Times New Roman"/>
        </w:rPr>
        <w:t xml:space="preserve"> </w:t>
      </w:r>
      <w:r w:rsidR="008E7ACA" w:rsidRPr="009E4547">
        <w:rPr>
          <w:rFonts w:ascii="Times New Roman" w:eastAsia="Times New Roman" w:hAnsi="Times New Roman" w:cs="Times New Roman"/>
        </w:rPr>
        <w:t>dung tích 755cc</w:t>
      </w:r>
      <w:r w:rsidR="0000339E" w:rsidRPr="0000339E">
        <w:rPr>
          <w:rFonts w:ascii="Times New Roman" w:eastAsia="Times New Roman" w:hAnsi="Times New Roman" w:cs="Times New Roman"/>
        </w:rPr>
        <w:t xml:space="preserve"> </w:t>
      </w:r>
      <w:r w:rsidR="0000339E" w:rsidRPr="009E4547">
        <w:rPr>
          <w:rFonts w:ascii="Times New Roman" w:eastAsia="Times New Roman" w:hAnsi="Times New Roman" w:cs="Times New Roman"/>
        </w:rPr>
        <w:t>hoàn toàn mới</w:t>
      </w:r>
      <w:r w:rsidR="00161DC3" w:rsidRPr="009E4547">
        <w:rPr>
          <w:rFonts w:ascii="Times New Roman" w:eastAsia="Times New Roman" w:hAnsi="Times New Roman" w:cs="Times New Roman"/>
        </w:rPr>
        <w:t>, sản sinh</w:t>
      </w:r>
      <w:r w:rsidR="004F05A3" w:rsidRPr="009E4547">
        <w:rPr>
          <w:rFonts w:ascii="Times New Roman" w:eastAsia="Times New Roman" w:hAnsi="Times New Roman" w:cs="Times New Roman"/>
        </w:rPr>
        <w:t xml:space="preserve"> công suất tối đa cực kỳ ấn tượng </w:t>
      </w:r>
      <w:r w:rsidR="00161DC3" w:rsidRPr="009E4547">
        <w:rPr>
          <w:rFonts w:ascii="Times New Roman" w:eastAsia="Times New Roman" w:hAnsi="Times New Roman" w:cs="Times New Roman"/>
        </w:rPr>
        <w:t xml:space="preserve">67 kW </w:t>
      </w:r>
      <w:r w:rsidR="004F05A3" w:rsidRPr="009E4547">
        <w:rPr>
          <w:rFonts w:ascii="Times New Roman" w:eastAsia="Times New Roman" w:hAnsi="Times New Roman" w:cs="Times New Roman"/>
        </w:rPr>
        <w:t xml:space="preserve">tại 9.500 vòng/phút và mô-men xoắn cực đại 75 Nm tại </w:t>
      </w:r>
      <w:r w:rsidR="00161DC3" w:rsidRPr="009E4547">
        <w:rPr>
          <w:rFonts w:ascii="Times New Roman" w:eastAsia="Times New Roman" w:hAnsi="Times New Roman" w:cs="Times New Roman"/>
        </w:rPr>
        <w:t>7.250</w:t>
      </w:r>
      <w:r w:rsidR="004F05A3" w:rsidRPr="009E4547">
        <w:rPr>
          <w:rFonts w:ascii="Times New Roman" w:eastAsia="Times New Roman" w:hAnsi="Times New Roman" w:cs="Times New Roman"/>
        </w:rPr>
        <w:t xml:space="preserve"> vòng/phút. Hơn thế, động cơ </w:t>
      </w:r>
      <w:r w:rsidR="002A58AB" w:rsidRPr="009E4547">
        <w:rPr>
          <w:rFonts w:ascii="Times New Roman" w:eastAsia="Times New Roman" w:hAnsi="Times New Roman" w:cs="Times New Roman"/>
        </w:rPr>
        <w:t xml:space="preserve">Transalp </w:t>
      </w:r>
      <w:r w:rsidR="004F05A3" w:rsidRPr="009E4547">
        <w:rPr>
          <w:rFonts w:ascii="Times New Roman" w:eastAsia="Times New Roman" w:hAnsi="Times New Roman" w:cs="Times New Roman"/>
        </w:rPr>
        <w:t xml:space="preserve"> </w:t>
      </w:r>
      <w:r w:rsidRPr="009E4547">
        <w:rPr>
          <w:rFonts w:ascii="Times New Roman" w:eastAsia="Times New Roman" w:hAnsi="Times New Roman" w:cs="Times New Roman"/>
        </w:rPr>
        <w:t>sở hữu công nghệ nạp khí xoáy (Vortex), giúp</w:t>
      </w:r>
      <w:r w:rsidR="004375CD" w:rsidRPr="009E4547">
        <w:rPr>
          <w:rFonts w:ascii="Times New Roman" w:eastAsia="Times New Roman" w:hAnsi="Times New Roman" w:cs="Times New Roman"/>
        </w:rPr>
        <w:t xml:space="preserve"> x</w:t>
      </w:r>
      <w:r w:rsidR="00BC2C6A" w:rsidRPr="009E4547">
        <w:rPr>
          <w:rFonts w:ascii="Times New Roman" w:eastAsia="Times New Roman" w:hAnsi="Times New Roman" w:cs="Times New Roman"/>
        </w:rPr>
        <w:t>e phản ứng nhanh nhạy với từng cú vặn ga của người lái</w:t>
      </w:r>
      <w:r w:rsidR="006704A8" w:rsidRPr="009E4547">
        <w:rPr>
          <w:rFonts w:ascii="Times New Roman" w:eastAsia="Times New Roman" w:hAnsi="Times New Roman" w:cs="Times New Roman"/>
        </w:rPr>
        <w:t>.</w:t>
      </w:r>
      <w:r w:rsidR="004F05A3" w:rsidRPr="009E4547">
        <w:rPr>
          <w:rFonts w:ascii="Times New Roman" w:eastAsia="Times New Roman" w:hAnsi="Times New Roman" w:cs="Times New Roman"/>
        </w:rPr>
        <w:t xml:space="preserve"> </w:t>
      </w:r>
      <w:r w:rsidR="00BC2C6A" w:rsidRPr="009E4547">
        <w:rPr>
          <w:rFonts w:ascii="Times New Roman" w:eastAsia="Times New Roman" w:hAnsi="Times New Roman" w:cs="Times New Roman"/>
        </w:rPr>
        <w:t>Tương tự như trên mẫu cào cào thi đấu CRF450R và siêu m</w:t>
      </w:r>
      <w:r w:rsidR="0000339E">
        <w:rPr>
          <w:rFonts w:ascii="Times New Roman" w:eastAsia="Times New Roman" w:hAnsi="Times New Roman" w:cs="Times New Roman"/>
        </w:rPr>
        <w:t xml:space="preserve">ô </w:t>
      </w:r>
      <w:r w:rsidR="00BC2C6A" w:rsidRPr="009E4547">
        <w:rPr>
          <w:rFonts w:ascii="Times New Roman" w:eastAsia="Times New Roman" w:hAnsi="Times New Roman" w:cs="Times New Roman"/>
        </w:rPr>
        <w:t>t</w:t>
      </w:r>
      <w:r w:rsidR="0000339E">
        <w:rPr>
          <w:rFonts w:ascii="Times New Roman" w:eastAsia="Times New Roman" w:hAnsi="Times New Roman" w:cs="Times New Roman"/>
        </w:rPr>
        <w:t>ô</w:t>
      </w:r>
      <w:r w:rsidR="00BC2C6A" w:rsidRPr="009E4547">
        <w:rPr>
          <w:rFonts w:ascii="Times New Roman" w:eastAsia="Times New Roman" w:hAnsi="Times New Roman" w:cs="Times New Roman"/>
        </w:rPr>
        <w:t xml:space="preserve"> CBR1000RR-R</w:t>
      </w:r>
      <w:r w:rsidR="004F05A3" w:rsidRPr="009E4547">
        <w:rPr>
          <w:rFonts w:ascii="Times New Roman" w:eastAsia="Times New Roman" w:hAnsi="Times New Roman" w:cs="Times New Roman"/>
        </w:rPr>
        <w:t xml:space="preserve">, </w:t>
      </w:r>
      <w:r w:rsidR="00BC2C6A" w:rsidRPr="009E4547">
        <w:rPr>
          <w:rFonts w:ascii="Times New Roman" w:eastAsia="Times New Roman" w:hAnsi="Times New Roman" w:cs="Times New Roman"/>
        </w:rPr>
        <w:t xml:space="preserve">bề mặt </w:t>
      </w:r>
      <w:r w:rsidR="00975C7C" w:rsidRPr="009E4547">
        <w:rPr>
          <w:rFonts w:ascii="Times New Roman" w:eastAsia="Times New Roman" w:hAnsi="Times New Roman" w:cs="Times New Roman"/>
        </w:rPr>
        <w:t>x</w:t>
      </w:r>
      <w:r w:rsidR="00975C7C">
        <w:rPr>
          <w:rFonts w:ascii="Times New Roman" w:eastAsia="Times New Roman" w:hAnsi="Times New Roman" w:cs="Times New Roman"/>
        </w:rPr>
        <w:t>i</w:t>
      </w:r>
      <w:r w:rsidR="00975C7C" w:rsidRPr="009E4547">
        <w:rPr>
          <w:rFonts w:ascii="Times New Roman" w:eastAsia="Times New Roman" w:hAnsi="Times New Roman" w:cs="Times New Roman"/>
        </w:rPr>
        <w:t xml:space="preserve"> </w:t>
      </w:r>
      <w:r w:rsidR="00BC2C6A" w:rsidRPr="009E4547">
        <w:rPr>
          <w:rFonts w:ascii="Times New Roman" w:eastAsia="Times New Roman" w:hAnsi="Times New Roman" w:cs="Times New Roman"/>
        </w:rPr>
        <w:t>lanh của Transalp  đư</w:t>
      </w:r>
      <w:r w:rsidR="00BC2C6A" w:rsidRPr="00BC5DA8">
        <w:rPr>
          <w:rFonts w:ascii="Times New Roman" w:eastAsia="Times New Roman" w:hAnsi="Times New Roman" w:cs="Times New Roman"/>
        </w:rPr>
        <w:t>ợc phủ lớp mạ</w:t>
      </w:r>
      <w:r w:rsidR="004F05A3" w:rsidRPr="00BC5DA8">
        <w:rPr>
          <w:rFonts w:ascii="Times New Roman" w:eastAsia="Times New Roman" w:hAnsi="Times New Roman" w:cs="Times New Roman"/>
        </w:rPr>
        <w:t xml:space="preserve"> Ni-SiC</w:t>
      </w:r>
      <w:r w:rsidR="00BC2C6A" w:rsidRPr="00BC5DA8">
        <w:rPr>
          <w:rFonts w:ascii="Times New Roman" w:eastAsia="Times New Roman" w:hAnsi="Times New Roman" w:cs="Times New Roman"/>
        </w:rPr>
        <w:t xml:space="preserve"> (Nikel-Silicon </w:t>
      </w:r>
      <w:r w:rsidR="005722A1" w:rsidRPr="00503FD0">
        <w:rPr>
          <w:rFonts w:ascii="Times New Roman" w:eastAsia="Times New Roman" w:hAnsi="Times New Roman" w:cs="Times New Roman"/>
        </w:rPr>
        <w:t>Bike</w:t>
      </w:r>
      <w:r w:rsidR="00BC2C6A" w:rsidRPr="00503FD0">
        <w:rPr>
          <w:rFonts w:ascii="Times New Roman" w:eastAsia="Times New Roman" w:hAnsi="Times New Roman" w:cs="Times New Roman"/>
        </w:rPr>
        <w:t xml:space="preserve">bide) </w:t>
      </w:r>
      <w:r w:rsidR="004F05A3" w:rsidRPr="00503FD0">
        <w:rPr>
          <w:rFonts w:ascii="Times New Roman" w:eastAsia="Times New Roman" w:hAnsi="Times New Roman" w:cs="Times New Roman"/>
        </w:rPr>
        <w:t>hỗ trợ giảm ma sát hiệu quả và tăng cường</w:t>
      </w:r>
      <w:r w:rsidR="00BC2C6A" w:rsidRPr="00E148AC">
        <w:rPr>
          <w:rFonts w:ascii="Times New Roman" w:eastAsia="Times New Roman" w:hAnsi="Times New Roman" w:cs="Times New Roman"/>
        </w:rPr>
        <w:t xml:space="preserve"> hiệu suất</w:t>
      </w:r>
      <w:r w:rsidR="004F05A3" w:rsidRPr="00E148AC">
        <w:rPr>
          <w:rFonts w:ascii="Times New Roman" w:eastAsia="Times New Roman" w:hAnsi="Times New Roman" w:cs="Times New Roman"/>
        </w:rPr>
        <w:t xml:space="preserve"> động cơ.</w:t>
      </w:r>
      <w:r w:rsidR="00BC2C6A" w:rsidRPr="00E148AC">
        <w:rPr>
          <w:rFonts w:ascii="Times New Roman" w:eastAsia="Times New Roman" w:hAnsi="Times New Roman" w:cs="Times New Roman"/>
        </w:rPr>
        <w:t xml:space="preserve"> Bên cạnh đó, trục khuỷu trên khối động cơ hoàn toàn mới này sử dụng thiết kế góc đánh lửa 270</w:t>
      </w:r>
      <w:r w:rsidR="00BC2C6A" w:rsidRPr="00E148AC">
        <w:rPr>
          <w:rFonts w:ascii="Times New Roman" w:eastAsia="Times New Roman" w:hAnsi="Times New Roman" w:cs="Times New Roman"/>
          <w:vertAlign w:val="superscript"/>
        </w:rPr>
        <w:t>o</w:t>
      </w:r>
      <w:r w:rsidR="00BC2C6A" w:rsidRPr="00E148AC">
        <w:rPr>
          <w:rFonts w:ascii="Times New Roman" w:eastAsia="Times New Roman" w:hAnsi="Times New Roman" w:cs="Times New Roman"/>
        </w:rPr>
        <w:t xml:space="preserve">, kết hợp cùng hệ thống xả </w:t>
      </w:r>
      <w:r w:rsidR="005D2814" w:rsidRPr="00E148AC">
        <w:rPr>
          <w:rFonts w:ascii="Times New Roman" w:eastAsia="Times New Roman" w:hAnsi="Times New Roman" w:cs="Times New Roman"/>
        </w:rPr>
        <w:t xml:space="preserve">được tinh chỉnh phù hợp </w:t>
      </w:r>
      <w:r w:rsidR="0000339E" w:rsidRPr="00E148AC">
        <w:rPr>
          <w:rFonts w:ascii="Times New Roman" w:eastAsia="Times New Roman" w:hAnsi="Times New Roman" w:cs="Times New Roman"/>
        </w:rPr>
        <w:t xml:space="preserve">sẽ </w:t>
      </w:r>
      <w:r w:rsidR="005D2814" w:rsidRPr="00E148AC">
        <w:rPr>
          <w:rFonts w:ascii="Times New Roman" w:eastAsia="Times New Roman" w:hAnsi="Times New Roman" w:cs="Times New Roman"/>
        </w:rPr>
        <w:t>mang lại cảm giác lái đầy uy lực cùng âm thanh mạnh mẽ, phấn khích đặc trưng. Nhằm hỗ trợ tối đa cho người lái trong nhiều điều kiện vận hành khác nhau, Transalp cũng được trang bị bộ ly hợp hỗ trợ và chống trượt hai chiều</w:t>
      </w:r>
      <w:r w:rsidR="005D2814" w:rsidRPr="00BC5DA8">
        <w:rPr>
          <w:rFonts w:ascii="Times New Roman" w:eastAsia="Times New Roman" w:hAnsi="Times New Roman" w:cs="Times New Roman"/>
        </w:rPr>
        <w:t xml:space="preserve"> giúp tay côn nhẹ hơn, lên số dễ dàng hơn và hạn chế hiện tượng khóa bánh sau khi về số gấp.</w:t>
      </w:r>
      <w:r w:rsidR="00BC2C6A" w:rsidRPr="00BC5DA8">
        <w:rPr>
          <w:rFonts w:ascii="Times New Roman" w:eastAsia="Times New Roman" w:hAnsi="Times New Roman" w:cs="Times New Roman"/>
        </w:rPr>
        <w:t xml:space="preserve"> </w:t>
      </w:r>
      <w:r w:rsidR="004F05A3" w:rsidRPr="00BC5DA8">
        <w:rPr>
          <w:rFonts w:ascii="Times New Roman" w:eastAsia="Times New Roman" w:hAnsi="Times New Roman" w:cs="Times New Roman"/>
        </w:rPr>
        <w:t xml:space="preserve">Nhờ đó, </w:t>
      </w:r>
      <w:r w:rsidR="002A58AB" w:rsidRPr="00503FD0">
        <w:rPr>
          <w:rFonts w:ascii="Times New Roman" w:eastAsia="Times New Roman" w:hAnsi="Times New Roman" w:cs="Times New Roman"/>
        </w:rPr>
        <w:t xml:space="preserve">Transalp </w:t>
      </w:r>
      <w:r w:rsidR="004F05A3" w:rsidRPr="00503FD0">
        <w:rPr>
          <w:rFonts w:ascii="Times New Roman" w:eastAsia="Times New Roman" w:hAnsi="Times New Roman" w:cs="Times New Roman"/>
        </w:rPr>
        <w:t>trở</w:t>
      </w:r>
      <w:r w:rsidR="005D2814" w:rsidRPr="00503FD0">
        <w:rPr>
          <w:rFonts w:ascii="Times New Roman" w:eastAsia="Times New Roman" w:hAnsi="Times New Roman" w:cs="Times New Roman"/>
        </w:rPr>
        <w:t xml:space="preserve"> thành</w:t>
      </w:r>
      <w:r w:rsidR="004F05A3" w:rsidRPr="00E148AC">
        <w:rPr>
          <w:rFonts w:ascii="Times New Roman" w:eastAsia="Times New Roman" w:hAnsi="Times New Roman" w:cs="Times New Roman"/>
        </w:rPr>
        <w:t xml:space="preserve"> </w:t>
      </w:r>
      <w:r w:rsidR="005D2814" w:rsidRPr="00E148AC">
        <w:rPr>
          <w:rFonts w:ascii="Times New Roman" w:eastAsia="Times New Roman" w:hAnsi="Times New Roman" w:cs="Times New Roman"/>
        </w:rPr>
        <w:t>người bạn đồng hành</w:t>
      </w:r>
      <w:r w:rsidR="004F05A3" w:rsidRPr="00E148AC">
        <w:rPr>
          <w:rFonts w:ascii="Times New Roman" w:eastAsia="Times New Roman" w:hAnsi="Times New Roman" w:cs="Times New Roman"/>
        </w:rPr>
        <w:t xml:space="preserve"> lý tưởng</w:t>
      </w:r>
      <w:r w:rsidR="0000339E" w:rsidRPr="00E148AC">
        <w:rPr>
          <w:rFonts w:ascii="Times New Roman" w:eastAsia="Times New Roman" w:hAnsi="Times New Roman" w:cs="Times New Roman"/>
        </w:rPr>
        <w:t xml:space="preserve"> để</w:t>
      </w:r>
      <w:r w:rsidR="005D2814" w:rsidRPr="00E148AC">
        <w:rPr>
          <w:rFonts w:ascii="Times New Roman" w:eastAsia="Times New Roman" w:hAnsi="Times New Roman" w:cs="Times New Roman"/>
        </w:rPr>
        <w:t xml:space="preserve"> chinh phục m</w:t>
      </w:r>
      <w:r w:rsidR="004C1A32" w:rsidRPr="00E148AC">
        <w:rPr>
          <w:rFonts w:ascii="Times New Roman" w:eastAsia="Times New Roman" w:hAnsi="Times New Roman" w:cs="Times New Roman"/>
        </w:rPr>
        <w:t xml:space="preserve">ọi chuyến hành trình bất kể </w:t>
      </w:r>
      <w:r w:rsidR="004F05A3" w:rsidRPr="00E148AC">
        <w:rPr>
          <w:rFonts w:ascii="Times New Roman" w:eastAsia="Times New Roman" w:hAnsi="Times New Roman" w:cs="Times New Roman"/>
        </w:rPr>
        <w:t xml:space="preserve">trên đường đất </w:t>
      </w:r>
      <w:r w:rsidR="004C1A32" w:rsidRPr="00E148AC">
        <w:rPr>
          <w:rFonts w:ascii="Times New Roman" w:eastAsia="Times New Roman" w:hAnsi="Times New Roman" w:cs="Times New Roman"/>
        </w:rPr>
        <w:t>hay</w:t>
      </w:r>
      <w:r w:rsidR="004F05A3" w:rsidRPr="00E148AC">
        <w:rPr>
          <w:rFonts w:ascii="Times New Roman" w:eastAsia="Times New Roman" w:hAnsi="Times New Roman" w:cs="Times New Roman"/>
        </w:rPr>
        <w:t xml:space="preserve"> đường nhựa</w:t>
      </w:r>
      <w:r w:rsidR="00D916A2" w:rsidRPr="00E148AC">
        <w:rPr>
          <w:rFonts w:ascii="Times New Roman" w:eastAsia="Times New Roman" w:hAnsi="Times New Roman" w:cs="Times New Roman"/>
        </w:rPr>
        <w:t>.</w:t>
      </w:r>
    </w:p>
    <w:p w14:paraId="54EEBE63" w14:textId="765B1236" w:rsidR="00061DF8" w:rsidRDefault="004C1A32" w:rsidP="00EC1A92">
      <w:pPr>
        <w:spacing w:after="200" w:line="276" w:lineRule="auto"/>
        <w:jc w:val="both"/>
        <w:rPr>
          <w:rFonts w:ascii="Times New Roman" w:eastAsia="Times New Roman" w:hAnsi="Times New Roman" w:cs="Times New Roman"/>
        </w:rPr>
      </w:pPr>
      <w:r w:rsidRPr="009E4547">
        <w:rPr>
          <w:rFonts w:ascii="Times New Roman" w:eastAsia="Times New Roman" w:hAnsi="Times New Roman" w:cs="Times New Roman"/>
        </w:rPr>
        <w:t>Không chỉ sở hữu một khối động cơ ưu việt,</w:t>
      </w:r>
      <w:r w:rsidR="00DA7202" w:rsidRPr="009E4547">
        <w:rPr>
          <w:rFonts w:ascii="Times New Roman" w:eastAsia="Times New Roman" w:hAnsi="Times New Roman" w:cs="Times New Roman"/>
        </w:rPr>
        <w:t xml:space="preserve"> sức hút của </w:t>
      </w:r>
      <w:r w:rsidR="002A58AB" w:rsidRPr="009E4547">
        <w:rPr>
          <w:rFonts w:ascii="Times New Roman" w:eastAsia="Times New Roman" w:hAnsi="Times New Roman" w:cs="Times New Roman"/>
        </w:rPr>
        <w:t xml:space="preserve">Transalp </w:t>
      </w:r>
      <w:r w:rsidRPr="009E4547">
        <w:rPr>
          <w:rFonts w:ascii="Times New Roman" w:eastAsia="Times New Roman" w:hAnsi="Times New Roman" w:cs="Times New Roman"/>
        </w:rPr>
        <w:t>còn</w:t>
      </w:r>
      <w:r w:rsidR="00DA7202" w:rsidRPr="009E4547">
        <w:rPr>
          <w:rFonts w:ascii="Times New Roman" w:eastAsia="Times New Roman" w:hAnsi="Times New Roman" w:cs="Times New Roman"/>
        </w:rPr>
        <w:t xml:space="preserve"> đến </w:t>
      </w:r>
      <w:r w:rsidR="00D04FDE" w:rsidRPr="009E4547">
        <w:rPr>
          <w:rFonts w:ascii="Times New Roman" w:eastAsia="Times New Roman" w:hAnsi="Times New Roman" w:cs="Times New Roman"/>
        </w:rPr>
        <w:t>từ sự</w:t>
      </w:r>
      <w:r w:rsidR="00061DF8" w:rsidRPr="009E4547">
        <w:rPr>
          <w:rFonts w:ascii="Times New Roman" w:eastAsia="Times New Roman" w:hAnsi="Times New Roman" w:cs="Times New Roman"/>
        </w:rPr>
        <w:t xml:space="preserve"> </w:t>
      </w:r>
      <w:r w:rsidR="00BA2F3E" w:rsidRPr="009E4547">
        <w:rPr>
          <w:rFonts w:ascii="Times New Roman" w:eastAsia="Times New Roman" w:hAnsi="Times New Roman" w:cs="Times New Roman"/>
        </w:rPr>
        <w:t>đa dạng</w:t>
      </w:r>
      <w:r w:rsidR="00D04FDE" w:rsidRPr="009E4547">
        <w:rPr>
          <w:rFonts w:ascii="Times New Roman" w:eastAsia="Times New Roman" w:hAnsi="Times New Roman" w:cs="Times New Roman"/>
        </w:rPr>
        <w:t xml:space="preserve"> trải nghiệm cho người sử dụng với</w:t>
      </w:r>
      <w:r w:rsidR="00BA2F3E" w:rsidRPr="009E4547">
        <w:rPr>
          <w:rFonts w:ascii="Times New Roman" w:eastAsia="Times New Roman" w:hAnsi="Times New Roman" w:cs="Times New Roman"/>
        </w:rPr>
        <w:t xml:space="preserve"> bốn chế độ lái mặc </w:t>
      </w:r>
      <w:r w:rsidR="00BA2F3E" w:rsidRPr="00E15CD7">
        <w:rPr>
          <w:rFonts w:ascii="Times New Roman" w:eastAsia="Times New Roman" w:hAnsi="Times New Roman" w:cs="Times New Roman"/>
        </w:rPr>
        <w:t xml:space="preserve">định </w:t>
      </w:r>
      <w:r w:rsidRPr="004E0583">
        <w:rPr>
          <w:rFonts w:ascii="Times New Roman" w:eastAsia="Times New Roman" w:hAnsi="Times New Roman" w:cs="Times New Roman"/>
          <w:iCs/>
        </w:rPr>
        <w:t>Thể thao (SPORT), Tiêu chuẩn (STANDARD), Đường ướt (RAIN) và Đường sỏi (GRAVEL)</w:t>
      </w:r>
      <w:r w:rsidR="00061DF8" w:rsidRPr="00E15CD7">
        <w:rPr>
          <w:rFonts w:ascii="Times New Roman" w:eastAsia="Times New Roman" w:hAnsi="Times New Roman" w:cs="Times New Roman"/>
        </w:rPr>
        <w:t xml:space="preserve"> </w:t>
      </w:r>
      <w:r w:rsidR="00DA7202" w:rsidRPr="00E15CD7">
        <w:rPr>
          <w:rFonts w:ascii="Times New Roman" w:eastAsia="Times New Roman" w:hAnsi="Times New Roman" w:cs="Times New Roman"/>
        </w:rPr>
        <w:t xml:space="preserve">và một chế độ </w:t>
      </w:r>
      <w:r w:rsidR="00DA7202" w:rsidRPr="009E4547">
        <w:rPr>
          <w:rFonts w:ascii="Times New Roman" w:eastAsia="Times New Roman" w:hAnsi="Times New Roman" w:cs="Times New Roman"/>
        </w:rPr>
        <w:t xml:space="preserve">lái tùy chỉnh </w:t>
      </w:r>
      <w:r w:rsidRPr="009E4547">
        <w:rPr>
          <w:rFonts w:ascii="Times New Roman" w:eastAsia="Times New Roman" w:hAnsi="Times New Roman" w:cs="Times New Roman"/>
        </w:rPr>
        <w:t>(</w:t>
      </w:r>
      <w:r w:rsidR="00DA7202" w:rsidRPr="009E4547">
        <w:rPr>
          <w:rFonts w:ascii="Times New Roman" w:eastAsia="Times New Roman" w:hAnsi="Times New Roman" w:cs="Times New Roman"/>
        </w:rPr>
        <w:t>USER</w:t>
      </w:r>
      <w:r w:rsidRPr="009E4547">
        <w:rPr>
          <w:rFonts w:ascii="Times New Roman" w:eastAsia="Times New Roman" w:hAnsi="Times New Roman" w:cs="Times New Roman"/>
        </w:rPr>
        <w:t>) cho phép thiết lập các thông số tùy theo ý muốn của người lái</w:t>
      </w:r>
      <w:r w:rsidR="00DA7202" w:rsidRPr="009E4547">
        <w:rPr>
          <w:rFonts w:ascii="Times New Roman" w:eastAsia="Times New Roman" w:hAnsi="Times New Roman" w:cs="Times New Roman"/>
        </w:rPr>
        <w:t>. Hệ thống sẽ hỗ trợ</w:t>
      </w:r>
      <w:r w:rsidR="00D04FDE" w:rsidRPr="009E4547">
        <w:rPr>
          <w:rFonts w:ascii="Times New Roman" w:eastAsia="Times New Roman" w:hAnsi="Times New Roman" w:cs="Times New Roman"/>
        </w:rPr>
        <w:t xml:space="preserve"> các</w:t>
      </w:r>
      <w:r w:rsidR="00DA7202" w:rsidRPr="009E4547">
        <w:rPr>
          <w:rFonts w:ascii="Times New Roman" w:eastAsia="Times New Roman" w:hAnsi="Times New Roman" w:cs="Times New Roman"/>
        </w:rPr>
        <w:t xml:space="preserve"> “phượt thủ” điều khiển chiếc xe vượt mọi hành trình bằng cách kiểm soát và phân phối</w:t>
      </w:r>
      <w:r w:rsidRPr="009E4547">
        <w:rPr>
          <w:rFonts w:ascii="Times New Roman" w:eastAsia="Times New Roman" w:hAnsi="Times New Roman" w:cs="Times New Roman"/>
        </w:rPr>
        <w:t xml:space="preserve"> sức mạnh động cơ,</w:t>
      </w:r>
      <w:r w:rsidR="00DA7202" w:rsidRPr="009E4547">
        <w:rPr>
          <w:rFonts w:ascii="Times New Roman" w:eastAsia="Times New Roman" w:hAnsi="Times New Roman" w:cs="Times New Roman"/>
        </w:rPr>
        <w:t xml:space="preserve"> lực phanh</w:t>
      </w:r>
      <w:r w:rsidRPr="009E4547">
        <w:rPr>
          <w:rFonts w:ascii="Times New Roman" w:eastAsia="Times New Roman" w:hAnsi="Times New Roman" w:cs="Times New Roman"/>
        </w:rPr>
        <w:t xml:space="preserve"> động cơ</w:t>
      </w:r>
      <w:r w:rsidR="00D04FDE" w:rsidRPr="009E4547">
        <w:rPr>
          <w:rFonts w:ascii="Times New Roman" w:eastAsia="Times New Roman" w:hAnsi="Times New Roman" w:cs="Times New Roman"/>
        </w:rPr>
        <w:t>,</w:t>
      </w:r>
      <w:r w:rsidR="00DA7202" w:rsidRPr="009E4547">
        <w:rPr>
          <w:rFonts w:ascii="Times New Roman" w:eastAsia="Times New Roman" w:hAnsi="Times New Roman" w:cs="Times New Roman"/>
        </w:rPr>
        <w:t xml:space="preserve"> </w:t>
      </w:r>
      <w:r w:rsidR="00D04FDE" w:rsidRPr="009E4547">
        <w:rPr>
          <w:rFonts w:ascii="Times New Roman" w:eastAsia="Times New Roman" w:hAnsi="Times New Roman" w:cs="Times New Roman"/>
        </w:rPr>
        <w:t>độ</w:t>
      </w:r>
      <w:r w:rsidR="00643105" w:rsidRPr="009E4547">
        <w:rPr>
          <w:rFonts w:ascii="Times New Roman" w:eastAsia="Times New Roman" w:hAnsi="Times New Roman" w:cs="Times New Roman"/>
        </w:rPr>
        <w:t xml:space="preserve"> nhấc đầu</w:t>
      </w:r>
      <w:r w:rsidR="00D04FDE" w:rsidRPr="009E4547">
        <w:rPr>
          <w:rFonts w:ascii="Times New Roman" w:eastAsia="Times New Roman" w:hAnsi="Times New Roman" w:cs="Times New Roman"/>
        </w:rPr>
        <w:t xml:space="preserve"> </w:t>
      </w:r>
      <w:r w:rsidR="00643105" w:rsidRPr="009E4547">
        <w:rPr>
          <w:rFonts w:ascii="Times New Roman" w:eastAsia="Times New Roman" w:hAnsi="Times New Roman" w:cs="Times New Roman"/>
        </w:rPr>
        <w:t xml:space="preserve">và </w:t>
      </w:r>
      <w:r w:rsidRPr="009E4547">
        <w:rPr>
          <w:rFonts w:ascii="Times New Roman" w:eastAsia="Times New Roman" w:hAnsi="Times New Roman" w:cs="Times New Roman"/>
        </w:rPr>
        <w:t xml:space="preserve">mức </w:t>
      </w:r>
      <w:r w:rsidR="00643105" w:rsidRPr="009E4547">
        <w:rPr>
          <w:rFonts w:ascii="Times New Roman" w:eastAsia="Times New Roman" w:hAnsi="Times New Roman" w:cs="Times New Roman"/>
        </w:rPr>
        <w:t>can thiệp của ABS</w:t>
      </w:r>
      <w:r w:rsidR="00DA7202" w:rsidRPr="009E4547">
        <w:rPr>
          <w:rFonts w:ascii="Times New Roman" w:eastAsia="Times New Roman" w:hAnsi="Times New Roman" w:cs="Times New Roman"/>
        </w:rPr>
        <w:t xml:space="preserve"> với từng </w:t>
      </w:r>
      <w:r w:rsidR="00D04FDE" w:rsidRPr="009E4547">
        <w:rPr>
          <w:rFonts w:ascii="Times New Roman" w:eastAsia="Times New Roman" w:hAnsi="Times New Roman" w:cs="Times New Roman"/>
        </w:rPr>
        <w:t xml:space="preserve">tình </w:t>
      </w:r>
      <w:r w:rsidR="00DA7202" w:rsidRPr="009E4547">
        <w:rPr>
          <w:rFonts w:ascii="Times New Roman" w:eastAsia="Times New Roman" w:hAnsi="Times New Roman" w:cs="Times New Roman"/>
        </w:rPr>
        <w:t>huống</w:t>
      </w:r>
      <w:r w:rsidRPr="009E4547">
        <w:rPr>
          <w:rFonts w:ascii="Times New Roman" w:eastAsia="Times New Roman" w:hAnsi="Times New Roman" w:cs="Times New Roman"/>
        </w:rPr>
        <w:t xml:space="preserve"> (có thể tắt hoàn toàn ABS bánh sau)</w:t>
      </w:r>
      <w:r w:rsidR="00061DF8" w:rsidRPr="009E4547">
        <w:rPr>
          <w:rFonts w:ascii="Times New Roman" w:eastAsia="Times New Roman" w:hAnsi="Times New Roman" w:cs="Times New Roman"/>
        </w:rPr>
        <w:t>, tạo nên trải nghiệm lái vượt trội</w:t>
      </w:r>
      <w:r w:rsidR="00D04FDE" w:rsidRPr="009E4547">
        <w:rPr>
          <w:rFonts w:ascii="Times New Roman" w:eastAsia="Times New Roman" w:hAnsi="Times New Roman" w:cs="Times New Roman"/>
        </w:rPr>
        <w:t xml:space="preserve">, khai mở </w:t>
      </w:r>
      <w:r w:rsidR="00061DF8" w:rsidRPr="009E4547">
        <w:rPr>
          <w:rFonts w:ascii="Times New Roman" w:eastAsia="Times New Roman" w:hAnsi="Times New Roman" w:cs="Times New Roman"/>
        </w:rPr>
        <w:t xml:space="preserve">những </w:t>
      </w:r>
      <w:r w:rsidR="00D04FDE" w:rsidRPr="009E4547">
        <w:rPr>
          <w:rFonts w:ascii="Times New Roman" w:eastAsia="Times New Roman" w:hAnsi="Times New Roman" w:cs="Times New Roman"/>
        </w:rPr>
        <w:t>hành trình bất tận</w:t>
      </w:r>
      <w:r w:rsidR="00061DF8" w:rsidRPr="009E4547">
        <w:rPr>
          <w:rFonts w:ascii="Times New Roman" w:eastAsia="Times New Roman" w:hAnsi="Times New Roman" w:cs="Times New Roman"/>
        </w:rPr>
        <w:t xml:space="preserve"> </w:t>
      </w:r>
      <w:r w:rsidR="00D04FDE" w:rsidRPr="009E4547">
        <w:rPr>
          <w:rFonts w:ascii="Times New Roman" w:eastAsia="Times New Roman" w:hAnsi="Times New Roman" w:cs="Times New Roman"/>
        </w:rPr>
        <w:t>cho</w:t>
      </w:r>
      <w:r w:rsidR="00061DF8" w:rsidRPr="009E4547">
        <w:rPr>
          <w:rFonts w:ascii="Times New Roman" w:eastAsia="Times New Roman" w:hAnsi="Times New Roman" w:cs="Times New Roman"/>
        </w:rPr>
        <w:t xml:space="preserve"> tín đồ mê </w:t>
      </w:r>
      <w:r w:rsidRPr="009E4547">
        <w:rPr>
          <w:rFonts w:ascii="Times New Roman" w:eastAsia="Times New Roman" w:hAnsi="Times New Roman" w:cs="Times New Roman"/>
        </w:rPr>
        <w:t xml:space="preserve"> xê dịch với xe</w:t>
      </w:r>
      <w:r w:rsidR="00061DF8" w:rsidRPr="009E4547">
        <w:rPr>
          <w:rFonts w:ascii="Times New Roman" w:eastAsia="Times New Roman" w:hAnsi="Times New Roman" w:cs="Times New Roman"/>
        </w:rPr>
        <w:t xml:space="preserve"> phân khối lớn.</w:t>
      </w:r>
      <w:r w:rsidR="007A0F93">
        <w:rPr>
          <w:rFonts w:ascii="Times New Roman" w:eastAsia="Times New Roman" w:hAnsi="Times New Roman" w:cs="Times New Roman"/>
        </w:rPr>
        <w:t xml:space="preserve"> </w:t>
      </w:r>
    </w:p>
    <w:p w14:paraId="640B59F7" w14:textId="3471F2BE" w:rsidR="00D40D06" w:rsidRDefault="00B53B76" w:rsidP="00E613D2">
      <w:pPr>
        <w:spacing w:after="200" w:line="276" w:lineRule="auto"/>
        <w:jc w:val="both"/>
        <w:rPr>
          <w:rFonts w:ascii="Times New Roman" w:eastAsia="Times New Roman" w:hAnsi="Times New Roman" w:cs="Times New Roman"/>
          <w:b/>
        </w:rPr>
      </w:pPr>
      <w:r>
        <w:rPr>
          <w:rFonts w:ascii="Times New Roman" w:eastAsia="Times New Roman" w:hAnsi="Times New Roman" w:cs="Times New Roman"/>
          <w:b/>
        </w:rPr>
        <w:t>T</w:t>
      </w:r>
      <w:r w:rsidR="00F54071" w:rsidRPr="00F54071">
        <w:rPr>
          <w:rFonts w:ascii="Times New Roman" w:eastAsia="Times New Roman" w:hAnsi="Times New Roman" w:cs="Times New Roman"/>
          <w:b/>
        </w:rPr>
        <w:t xml:space="preserve">iện ích tối ưu, </w:t>
      </w:r>
      <w:r w:rsidR="003D0C59" w:rsidRPr="00F54071">
        <w:rPr>
          <w:rFonts w:ascii="Times New Roman" w:eastAsia="Times New Roman" w:hAnsi="Times New Roman" w:cs="Times New Roman"/>
          <w:b/>
        </w:rPr>
        <w:t>mang tới trải nghiệm lái</w:t>
      </w:r>
      <w:r>
        <w:rPr>
          <w:rFonts w:ascii="Times New Roman" w:eastAsia="Times New Roman" w:hAnsi="Times New Roman" w:cs="Times New Roman"/>
          <w:b/>
        </w:rPr>
        <w:t xml:space="preserve"> an toàn và</w:t>
      </w:r>
      <w:r w:rsidR="003D0C59" w:rsidRPr="00F54071">
        <w:rPr>
          <w:rFonts w:ascii="Times New Roman" w:eastAsia="Times New Roman" w:hAnsi="Times New Roman" w:cs="Times New Roman"/>
          <w:b/>
        </w:rPr>
        <w:t xml:space="preserve"> vượt </w:t>
      </w:r>
      <w:r w:rsidR="009A4264">
        <w:rPr>
          <w:rFonts w:ascii="Times New Roman" w:eastAsia="Times New Roman" w:hAnsi="Times New Roman" w:cs="Times New Roman"/>
          <w:b/>
        </w:rPr>
        <w:t>trội</w:t>
      </w:r>
    </w:p>
    <w:p w14:paraId="32BEF22A" w14:textId="1ED68BDE" w:rsidR="00217570" w:rsidRDefault="002A58AB">
      <w:pPr>
        <w:spacing w:after="200" w:line="276" w:lineRule="auto"/>
        <w:jc w:val="both"/>
        <w:rPr>
          <w:rFonts w:ascii="Times New Roman" w:eastAsia="Times New Roman" w:hAnsi="Times New Roman" w:cs="Times New Roman"/>
        </w:rPr>
      </w:pPr>
      <w:r w:rsidRPr="002A58AB">
        <w:rPr>
          <w:rFonts w:ascii="Times New Roman" w:eastAsia="Times New Roman" w:hAnsi="Times New Roman" w:cs="Times New Roman"/>
        </w:rPr>
        <w:t>Transalp</w:t>
      </w:r>
      <w:r w:rsidR="000833EE">
        <w:rPr>
          <w:rFonts w:ascii="Times New Roman" w:eastAsia="Times New Roman" w:hAnsi="Times New Roman" w:cs="Times New Roman"/>
        </w:rPr>
        <w:t xml:space="preserve"> được </w:t>
      </w:r>
      <w:r w:rsidR="002C10B4">
        <w:rPr>
          <w:rFonts w:ascii="Times New Roman" w:eastAsia="Times New Roman" w:hAnsi="Times New Roman" w:cs="Times New Roman"/>
        </w:rPr>
        <w:t xml:space="preserve">trang bị </w:t>
      </w:r>
      <w:r w:rsidR="000833EE">
        <w:rPr>
          <w:rFonts w:ascii="Times New Roman" w:eastAsia="Times New Roman" w:hAnsi="Times New Roman" w:cs="Times New Roman"/>
        </w:rPr>
        <w:t xml:space="preserve">hệ thống chống bó cứng phanh ABS hai kênh và dễ dàng </w:t>
      </w:r>
      <w:r w:rsidR="003C1669">
        <w:rPr>
          <w:rFonts w:ascii="Times New Roman" w:eastAsia="Times New Roman" w:hAnsi="Times New Roman" w:cs="Times New Roman"/>
        </w:rPr>
        <w:t xml:space="preserve">tắt hoàn toàn </w:t>
      </w:r>
      <w:r w:rsidR="000833EE">
        <w:rPr>
          <w:rFonts w:ascii="Times New Roman" w:eastAsia="Times New Roman" w:hAnsi="Times New Roman" w:cs="Times New Roman"/>
        </w:rPr>
        <w:t>ở bánh sau khi di chuyển trên</w:t>
      </w:r>
      <w:r w:rsidR="002C10B4">
        <w:rPr>
          <w:rFonts w:ascii="Times New Roman" w:eastAsia="Times New Roman" w:hAnsi="Times New Roman" w:cs="Times New Roman"/>
        </w:rPr>
        <w:t xml:space="preserve"> những</w:t>
      </w:r>
      <w:r w:rsidR="000833EE">
        <w:rPr>
          <w:rFonts w:ascii="Times New Roman" w:eastAsia="Times New Roman" w:hAnsi="Times New Roman" w:cs="Times New Roman"/>
        </w:rPr>
        <w:t xml:space="preserve"> cung đường</w:t>
      </w:r>
      <w:r w:rsidR="003C1669">
        <w:rPr>
          <w:rFonts w:ascii="Times New Roman" w:eastAsia="Times New Roman" w:hAnsi="Times New Roman" w:cs="Times New Roman"/>
        </w:rPr>
        <w:t xml:space="preserve"> địa hình, giúp những tay lái giàu kinh nghiệm thỏa sức khám phá sức mạnh của chiếc xe</w:t>
      </w:r>
      <w:r w:rsidR="00492B57">
        <w:rPr>
          <w:rFonts w:ascii="Times New Roman" w:eastAsia="Times New Roman" w:hAnsi="Times New Roman" w:cs="Times New Roman"/>
        </w:rPr>
        <w:t>.</w:t>
      </w:r>
      <w:r w:rsidR="000833EE">
        <w:rPr>
          <w:rFonts w:ascii="Times New Roman" w:eastAsia="Times New Roman" w:hAnsi="Times New Roman" w:cs="Times New Roman"/>
        </w:rPr>
        <w:t xml:space="preserve"> Bên cạnh đó, hệ thống kiểm soát lực kéo (HSTC) giúp cho xe duy</w:t>
      </w:r>
      <w:r w:rsidR="002C10B4">
        <w:rPr>
          <w:rFonts w:ascii="Times New Roman" w:eastAsia="Times New Roman" w:hAnsi="Times New Roman" w:cs="Times New Roman"/>
        </w:rPr>
        <w:t xml:space="preserve"> trì</w:t>
      </w:r>
      <w:r w:rsidR="000833EE">
        <w:rPr>
          <w:rFonts w:ascii="Times New Roman" w:eastAsia="Times New Roman" w:hAnsi="Times New Roman" w:cs="Times New Roman"/>
        </w:rPr>
        <w:t xml:space="preserve"> khả năng bám đường</w:t>
      </w:r>
      <w:r w:rsidR="003C1669">
        <w:rPr>
          <w:rFonts w:ascii="Times New Roman" w:eastAsia="Times New Roman" w:hAnsi="Times New Roman" w:cs="Times New Roman"/>
        </w:rPr>
        <w:t xml:space="preserve"> bánh sau</w:t>
      </w:r>
      <w:r w:rsidR="002C10B4">
        <w:rPr>
          <w:rFonts w:ascii="Times New Roman" w:eastAsia="Times New Roman" w:hAnsi="Times New Roman" w:cs="Times New Roman"/>
        </w:rPr>
        <w:t>,</w:t>
      </w:r>
      <w:r w:rsidR="000833EE">
        <w:rPr>
          <w:rFonts w:ascii="Times New Roman" w:eastAsia="Times New Roman" w:hAnsi="Times New Roman" w:cs="Times New Roman"/>
        </w:rPr>
        <w:t xml:space="preserve"> kết hợp</w:t>
      </w:r>
      <w:r w:rsidR="003C1669">
        <w:rPr>
          <w:rFonts w:ascii="Times New Roman" w:eastAsia="Times New Roman" w:hAnsi="Times New Roman" w:cs="Times New Roman"/>
        </w:rPr>
        <w:t xml:space="preserve"> cùng</w:t>
      </w:r>
      <w:r w:rsidR="000833EE">
        <w:rPr>
          <w:rFonts w:ascii="Times New Roman" w:eastAsia="Times New Roman" w:hAnsi="Times New Roman" w:cs="Times New Roman"/>
        </w:rPr>
        <w:t xml:space="preserve"> phuộc</w:t>
      </w:r>
      <w:r w:rsidR="003C1669">
        <w:rPr>
          <w:rFonts w:ascii="Times New Roman" w:eastAsia="Times New Roman" w:hAnsi="Times New Roman" w:cs="Times New Roman"/>
        </w:rPr>
        <w:t xml:space="preserve"> trước</w:t>
      </w:r>
      <w:r w:rsidR="000833EE">
        <w:rPr>
          <w:rFonts w:ascii="Times New Roman" w:eastAsia="Times New Roman" w:hAnsi="Times New Roman" w:cs="Times New Roman"/>
        </w:rPr>
        <w:t xml:space="preserve"> hành</w:t>
      </w:r>
      <w:r w:rsidR="006143E2">
        <w:rPr>
          <w:rFonts w:ascii="Times New Roman" w:eastAsia="Times New Roman" w:hAnsi="Times New Roman" w:cs="Times New Roman"/>
        </w:rPr>
        <w:t xml:space="preserve"> trình</w:t>
      </w:r>
      <w:r w:rsidR="000833EE">
        <w:rPr>
          <w:rFonts w:ascii="Times New Roman" w:eastAsia="Times New Roman" w:hAnsi="Times New Roman" w:cs="Times New Roman"/>
        </w:rPr>
        <w:t xml:space="preserve"> ngược Showa</w:t>
      </w:r>
      <w:r w:rsidR="003C1669">
        <w:rPr>
          <w:rFonts w:ascii="Times New Roman" w:eastAsia="Times New Roman" w:hAnsi="Times New Roman" w:cs="Times New Roman"/>
        </w:rPr>
        <w:t xml:space="preserve"> SFF-CA</w:t>
      </w:r>
      <w:r w:rsidR="00774CFE">
        <w:rPr>
          <w:rFonts w:ascii="Times New Roman" w:eastAsia="Times New Roman" w:hAnsi="Times New Roman" w:cs="Times New Roman"/>
        </w:rPr>
        <w:t xml:space="preserve"> 43mm (hành trình 200mm,</w:t>
      </w:r>
      <w:r w:rsidR="006143E2">
        <w:rPr>
          <w:rFonts w:ascii="Times New Roman" w:eastAsia="Times New Roman" w:hAnsi="Times New Roman" w:cs="Times New Roman"/>
        </w:rPr>
        <w:t xml:space="preserve"> có thể điều chỉnh tải trước lò xo</w:t>
      </w:r>
      <w:r w:rsidR="00774CFE">
        <w:rPr>
          <w:rFonts w:ascii="Times New Roman" w:eastAsia="Times New Roman" w:hAnsi="Times New Roman" w:cs="Times New Roman"/>
        </w:rPr>
        <w:t>)</w:t>
      </w:r>
      <w:r w:rsidR="006143E2">
        <w:rPr>
          <w:rFonts w:ascii="Times New Roman" w:eastAsia="Times New Roman" w:hAnsi="Times New Roman" w:cs="Times New Roman"/>
        </w:rPr>
        <w:t xml:space="preserve"> và phuộc sau đơn Showa</w:t>
      </w:r>
      <w:r w:rsidR="00774CFE">
        <w:rPr>
          <w:rFonts w:ascii="Times New Roman" w:eastAsia="Times New Roman" w:hAnsi="Times New Roman" w:cs="Times New Roman"/>
        </w:rPr>
        <w:t xml:space="preserve"> (hành trình 190mm, có thể điều chỉnh tải trước lò xo)</w:t>
      </w:r>
      <w:r w:rsidR="006143E2">
        <w:rPr>
          <w:rFonts w:ascii="Times New Roman" w:eastAsia="Times New Roman" w:hAnsi="Times New Roman" w:cs="Times New Roman"/>
        </w:rPr>
        <w:t xml:space="preserve"> với bình khí nén phụ, hoạt động thông qua kết cấu Pro-Link giúp</w:t>
      </w:r>
      <w:r w:rsidR="000833EE">
        <w:rPr>
          <w:rFonts w:ascii="Times New Roman" w:eastAsia="Times New Roman" w:hAnsi="Times New Roman" w:cs="Times New Roman"/>
        </w:rPr>
        <w:t xml:space="preserve"> giảm chấn ổn định</w:t>
      </w:r>
      <w:r w:rsidR="006143E2">
        <w:rPr>
          <w:rFonts w:ascii="Times New Roman" w:eastAsia="Times New Roman" w:hAnsi="Times New Roman" w:cs="Times New Roman"/>
        </w:rPr>
        <w:t xml:space="preserve"> trong nhiều điều kiện vận hành</w:t>
      </w:r>
      <w:r w:rsidR="000833EE">
        <w:rPr>
          <w:rFonts w:ascii="Times New Roman" w:eastAsia="Times New Roman" w:hAnsi="Times New Roman" w:cs="Times New Roman"/>
        </w:rPr>
        <w:t xml:space="preserve">, đảm bảo </w:t>
      </w:r>
      <w:r w:rsidR="00774CFE">
        <w:rPr>
          <w:rFonts w:ascii="Times New Roman" w:eastAsia="Times New Roman" w:hAnsi="Times New Roman" w:cs="Times New Roman"/>
        </w:rPr>
        <w:t xml:space="preserve">sự </w:t>
      </w:r>
      <w:r w:rsidR="000833EE">
        <w:rPr>
          <w:rFonts w:ascii="Times New Roman" w:eastAsia="Times New Roman" w:hAnsi="Times New Roman" w:cs="Times New Roman"/>
        </w:rPr>
        <w:t>an toàn</w:t>
      </w:r>
      <w:r w:rsidR="00774CFE">
        <w:rPr>
          <w:rFonts w:ascii="Times New Roman" w:eastAsia="Times New Roman" w:hAnsi="Times New Roman" w:cs="Times New Roman"/>
        </w:rPr>
        <w:t xml:space="preserve"> và thoải mái</w:t>
      </w:r>
      <w:r w:rsidR="000833EE">
        <w:rPr>
          <w:rFonts w:ascii="Times New Roman" w:eastAsia="Times New Roman" w:hAnsi="Times New Roman" w:cs="Times New Roman"/>
        </w:rPr>
        <w:t xml:space="preserve"> cho người lái. </w:t>
      </w:r>
      <w:r w:rsidR="00774CFE">
        <w:rPr>
          <w:rFonts w:ascii="Times New Roman" w:eastAsia="Times New Roman" w:hAnsi="Times New Roman" w:cs="Times New Roman"/>
        </w:rPr>
        <w:t>Transalp  cũng sở hữu khả năng xoay sở cực linh hoạt trong các đoạn đường nhỏ, hẹp với góc đánh tay lái 42</w:t>
      </w:r>
      <w:r w:rsidR="00774CFE">
        <w:rPr>
          <w:rFonts w:ascii="Times New Roman" w:eastAsia="Times New Roman" w:hAnsi="Times New Roman" w:cs="Times New Roman"/>
          <w:vertAlign w:val="superscript"/>
        </w:rPr>
        <w:t>o</w:t>
      </w:r>
      <w:r w:rsidR="00774CFE">
        <w:rPr>
          <w:rFonts w:ascii="Times New Roman" w:eastAsia="Times New Roman" w:hAnsi="Times New Roman" w:cs="Times New Roman"/>
        </w:rPr>
        <w:t xml:space="preserve"> và đường kính quay đầu tối thiểu chỉ 2</w:t>
      </w:r>
      <w:r w:rsidR="00975C7C">
        <w:rPr>
          <w:rFonts w:ascii="Times New Roman" w:eastAsia="Times New Roman" w:hAnsi="Times New Roman" w:cs="Times New Roman"/>
        </w:rPr>
        <w:t>,</w:t>
      </w:r>
      <w:r w:rsidR="00774CFE">
        <w:rPr>
          <w:rFonts w:ascii="Times New Roman" w:eastAsia="Times New Roman" w:hAnsi="Times New Roman" w:cs="Times New Roman"/>
        </w:rPr>
        <w:t xml:space="preserve">6 mét. </w:t>
      </w:r>
      <w:r w:rsidR="002C10B4">
        <w:rPr>
          <w:rFonts w:ascii="Times New Roman" w:eastAsia="Times New Roman" w:hAnsi="Times New Roman" w:cs="Times New Roman"/>
        </w:rPr>
        <w:t>Những</w:t>
      </w:r>
      <w:r w:rsidR="00774CFE">
        <w:rPr>
          <w:rFonts w:ascii="Times New Roman" w:eastAsia="Times New Roman" w:hAnsi="Times New Roman" w:cs="Times New Roman"/>
        </w:rPr>
        <w:t xml:space="preserve"> cung đường</w:t>
      </w:r>
      <w:r w:rsidR="000833EE">
        <w:rPr>
          <w:rFonts w:ascii="Times New Roman" w:eastAsia="Times New Roman" w:hAnsi="Times New Roman" w:cs="Times New Roman"/>
        </w:rPr>
        <w:t xml:space="preserve"> “khó nhằn” giờ đây đã không còn là rảo cản, </w:t>
      </w:r>
      <w:r w:rsidR="002C10B4">
        <w:rPr>
          <w:rFonts w:ascii="Times New Roman" w:eastAsia="Times New Roman" w:hAnsi="Times New Roman" w:cs="Times New Roman"/>
        </w:rPr>
        <w:t xml:space="preserve">mà trở thành thử thách cho các tín </w:t>
      </w:r>
      <w:r w:rsidR="006143E2">
        <w:rPr>
          <w:rFonts w:ascii="Times New Roman" w:eastAsia="Times New Roman" w:hAnsi="Times New Roman" w:cs="Times New Roman"/>
        </w:rPr>
        <w:t>đồ</w:t>
      </w:r>
      <w:r w:rsidR="002C10B4">
        <w:rPr>
          <w:rFonts w:ascii="Times New Roman" w:eastAsia="Times New Roman" w:hAnsi="Times New Roman" w:cs="Times New Roman"/>
        </w:rPr>
        <w:t xml:space="preserve"> phân khối lớn chinh phục cùng </w:t>
      </w:r>
      <w:r w:rsidRPr="002A58AB">
        <w:rPr>
          <w:rFonts w:ascii="Times New Roman" w:eastAsia="Times New Roman" w:hAnsi="Times New Roman" w:cs="Times New Roman"/>
        </w:rPr>
        <w:t>Transalp</w:t>
      </w:r>
      <w:r>
        <w:rPr>
          <w:rFonts w:ascii="Times New Roman" w:eastAsia="Times New Roman" w:hAnsi="Times New Roman" w:cs="Times New Roman"/>
        </w:rPr>
        <w:t xml:space="preserve"> </w:t>
      </w:r>
      <w:r w:rsidR="002C10B4">
        <w:rPr>
          <w:rFonts w:ascii="Times New Roman" w:eastAsia="Times New Roman" w:hAnsi="Times New Roman" w:cs="Times New Roman"/>
        </w:rPr>
        <w:t>, thăng hoa trong trải nghiệm lái</w:t>
      </w:r>
      <w:r w:rsidR="000833EE">
        <w:rPr>
          <w:rFonts w:ascii="Times New Roman" w:eastAsia="Times New Roman" w:hAnsi="Times New Roman" w:cs="Times New Roman"/>
        </w:rPr>
        <w:t>, tiếp lửa đam mê chinh phục đất trời.</w:t>
      </w:r>
      <w:r w:rsidR="000833EE">
        <w:rPr>
          <w:rFonts w:ascii="Times New Roman" w:eastAsia="Times New Roman" w:hAnsi="Times New Roman" w:cs="Times New Roman"/>
          <w:highlight w:val="yellow"/>
        </w:rPr>
        <w:t xml:space="preserve"> </w:t>
      </w:r>
      <w:r w:rsidR="000833EE" w:rsidRPr="00D81782">
        <w:rPr>
          <w:rFonts w:ascii="Times New Roman" w:eastAsia="Times New Roman" w:hAnsi="Times New Roman" w:cs="Times New Roman"/>
        </w:rPr>
        <w:t xml:space="preserve"> </w:t>
      </w:r>
    </w:p>
    <w:p w14:paraId="05CED7FC" w14:textId="1A322472" w:rsidR="00774CFE" w:rsidRDefault="006143E2" w:rsidP="002571A1">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Là một mẫu xe hoàn toàn mới trên thị trường toàn cầu, Tra</w:t>
      </w:r>
      <w:r w:rsidR="008A4AEC">
        <w:rPr>
          <w:rFonts w:ascii="Times New Roman" w:eastAsia="Times New Roman" w:hAnsi="Times New Roman" w:cs="Times New Roman"/>
        </w:rPr>
        <w:t>n</w:t>
      </w:r>
      <w:r>
        <w:rPr>
          <w:rFonts w:ascii="Times New Roman" w:eastAsia="Times New Roman" w:hAnsi="Times New Roman" w:cs="Times New Roman"/>
        </w:rPr>
        <w:t xml:space="preserve">salp  </w:t>
      </w:r>
      <w:r w:rsidR="008A4AEC">
        <w:rPr>
          <w:rFonts w:ascii="Times New Roman" w:eastAsia="Times New Roman" w:hAnsi="Times New Roman" w:cs="Times New Roman"/>
        </w:rPr>
        <w:t>sở hữu</w:t>
      </w:r>
      <w:r>
        <w:rPr>
          <w:rFonts w:ascii="Times New Roman" w:eastAsia="Times New Roman" w:hAnsi="Times New Roman" w:cs="Times New Roman"/>
        </w:rPr>
        <w:t xml:space="preserve"> các trang bị điện tử hiện đại, nổi bật với</w:t>
      </w:r>
      <w:r w:rsidR="00B234D1" w:rsidRPr="00F54071">
        <w:rPr>
          <w:rFonts w:ascii="Times New Roman" w:eastAsia="Times New Roman" w:hAnsi="Times New Roman" w:cs="Times New Roman"/>
        </w:rPr>
        <w:t xml:space="preserve"> màn hình màu TFT </w:t>
      </w:r>
      <w:r>
        <w:rPr>
          <w:rFonts w:ascii="Times New Roman" w:eastAsia="Times New Roman" w:hAnsi="Times New Roman" w:cs="Times New Roman"/>
        </w:rPr>
        <w:t xml:space="preserve"> 5-inch</w:t>
      </w:r>
      <w:r w:rsidR="00B234D1" w:rsidRPr="00F54071">
        <w:rPr>
          <w:rFonts w:ascii="Times New Roman" w:eastAsia="Times New Roman" w:hAnsi="Times New Roman" w:cs="Times New Roman"/>
        </w:rPr>
        <w:t xml:space="preserve"> </w:t>
      </w:r>
      <w:r>
        <w:rPr>
          <w:rFonts w:ascii="Times New Roman" w:eastAsia="Times New Roman" w:hAnsi="Times New Roman" w:cs="Times New Roman"/>
        </w:rPr>
        <w:t>với 4 chế độ hiển thị có thể tùy chọn</w:t>
      </w:r>
      <w:r w:rsidR="002C10B4">
        <w:rPr>
          <w:rFonts w:ascii="Times New Roman" w:eastAsia="Times New Roman" w:hAnsi="Times New Roman" w:cs="Times New Roman"/>
        </w:rPr>
        <w:t xml:space="preserve">. </w:t>
      </w:r>
      <w:r w:rsidR="00B234D1" w:rsidRPr="00F54071">
        <w:rPr>
          <w:rFonts w:ascii="Times New Roman" w:eastAsia="Times New Roman" w:hAnsi="Times New Roman" w:cs="Times New Roman"/>
        </w:rPr>
        <w:t xml:space="preserve">Hệ thống đèn </w:t>
      </w:r>
      <w:r>
        <w:rPr>
          <w:rFonts w:ascii="Times New Roman" w:eastAsia="Times New Roman" w:hAnsi="Times New Roman" w:cs="Times New Roman"/>
        </w:rPr>
        <w:t xml:space="preserve">chiếu sáng và đèn tín hiệu </w:t>
      </w:r>
      <w:r w:rsidR="003F7BB1">
        <w:rPr>
          <w:rFonts w:ascii="Times New Roman" w:eastAsia="Times New Roman" w:hAnsi="Times New Roman" w:cs="Times New Roman"/>
        </w:rPr>
        <w:t>được trang bị LED toàn bộ,</w:t>
      </w:r>
      <w:r w:rsidR="00446F8F">
        <w:rPr>
          <w:rFonts w:ascii="Times New Roman" w:eastAsia="Times New Roman" w:hAnsi="Times New Roman" w:cs="Times New Roman"/>
        </w:rPr>
        <w:t xml:space="preserve"> </w:t>
      </w:r>
      <w:r w:rsidR="00B234D1" w:rsidRPr="00F54071">
        <w:rPr>
          <w:rFonts w:ascii="Times New Roman" w:eastAsia="Times New Roman" w:hAnsi="Times New Roman" w:cs="Times New Roman"/>
        </w:rPr>
        <w:t>mang tới khả năng chiếu sáng</w:t>
      </w:r>
      <w:r w:rsidR="003F7BB1">
        <w:rPr>
          <w:rFonts w:ascii="Times New Roman" w:eastAsia="Times New Roman" w:hAnsi="Times New Roman" w:cs="Times New Roman"/>
        </w:rPr>
        <w:t xml:space="preserve"> vượt trội,</w:t>
      </w:r>
      <w:r w:rsidR="008A4AEC">
        <w:rPr>
          <w:rFonts w:ascii="Times New Roman" w:eastAsia="Times New Roman" w:hAnsi="Times New Roman" w:cs="Times New Roman"/>
        </w:rPr>
        <w:t xml:space="preserve"> an</w:t>
      </w:r>
      <w:r w:rsidR="003F7BB1">
        <w:rPr>
          <w:rFonts w:ascii="Times New Roman" w:eastAsia="Times New Roman" w:hAnsi="Times New Roman" w:cs="Times New Roman"/>
        </w:rPr>
        <w:t xml:space="preserve"> toàn và trải nghiệm</w:t>
      </w:r>
      <w:r w:rsidR="008A4AEC">
        <w:rPr>
          <w:rFonts w:ascii="Times New Roman" w:eastAsia="Times New Roman" w:hAnsi="Times New Roman" w:cs="Times New Roman"/>
        </w:rPr>
        <w:t xml:space="preserve"> lái</w:t>
      </w:r>
      <w:r w:rsidR="003F7BB1">
        <w:rPr>
          <w:rFonts w:ascii="Times New Roman" w:eastAsia="Times New Roman" w:hAnsi="Times New Roman" w:cs="Times New Roman"/>
        </w:rPr>
        <w:t xml:space="preserve"> cao cấp</w:t>
      </w:r>
      <w:r w:rsidR="00784E3C" w:rsidRPr="00F54071">
        <w:rPr>
          <w:rFonts w:ascii="Times New Roman" w:eastAsia="Times New Roman" w:hAnsi="Times New Roman" w:cs="Times New Roman"/>
        </w:rPr>
        <w:t>.</w:t>
      </w:r>
      <w:r w:rsidR="003F7BB1">
        <w:rPr>
          <w:rFonts w:ascii="Times New Roman" w:eastAsia="Times New Roman" w:hAnsi="Times New Roman" w:cs="Times New Roman"/>
        </w:rPr>
        <w:t xml:space="preserve"> Đèn tín hiệu phía sau được tích hợp công nghệ cảnh báo dừng khẩn cấp sẽ tự động nhấp nháy khi người lái thực hiện động tác phanh khẩn cấp từ tốc độ tối thiểu 56 km/h, giúp cảnh báo các phương tiện phía sau. Các đèn tín hiệu báo rẽ trái, phải cũng có tính năng tự tắt thông minh, hoạt động dựa vào sự chênh lệch tốc độ giữa hai bánh xe trước, sau.</w:t>
      </w:r>
    </w:p>
    <w:p w14:paraId="1EA858E1" w14:textId="20EE3289" w:rsidR="002571A1" w:rsidRDefault="002A58AB" w:rsidP="002571A1">
      <w:pPr>
        <w:spacing w:after="200" w:line="276" w:lineRule="auto"/>
        <w:jc w:val="both"/>
        <w:rPr>
          <w:rFonts w:ascii="Times New Roman" w:eastAsia="Times New Roman" w:hAnsi="Times New Roman" w:cs="Times New Roman"/>
        </w:rPr>
      </w:pPr>
      <w:r w:rsidRPr="00E148AC">
        <w:rPr>
          <w:rFonts w:ascii="Times New Roman" w:eastAsia="Times New Roman" w:hAnsi="Times New Roman" w:cs="Times New Roman"/>
        </w:rPr>
        <w:t xml:space="preserve">Transalp </w:t>
      </w:r>
      <w:r w:rsidR="007A0F93" w:rsidRPr="00E148AC">
        <w:rPr>
          <w:rFonts w:ascii="Times New Roman" w:eastAsia="Times New Roman" w:hAnsi="Times New Roman" w:cs="Times New Roman"/>
        </w:rPr>
        <w:t>tiếp thêm năng lượng và biến những c</w:t>
      </w:r>
      <w:r w:rsidR="006E2C6C" w:rsidRPr="00E148AC">
        <w:rPr>
          <w:rFonts w:ascii="Times New Roman" w:eastAsia="Times New Roman" w:hAnsi="Times New Roman" w:cs="Times New Roman"/>
        </w:rPr>
        <w:t xml:space="preserve">ung đường </w:t>
      </w:r>
      <w:r w:rsidR="00F43218" w:rsidRPr="00E148AC">
        <w:rPr>
          <w:rFonts w:ascii="Times New Roman" w:eastAsia="Times New Roman" w:hAnsi="Times New Roman" w:cs="Times New Roman"/>
        </w:rPr>
        <w:t>dài</w:t>
      </w:r>
      <w:r w:rsidR="007A0F93" w:rsidRPr="00E148AC">
        <w:rPr>
          <w:rFonts w:ascii="Times New Roman" w:eastAsia="Times New Roman" w:hAnsi="Times New Roman" w:cs="Times New Roman"/>
        </w:rPr>
        <w:t xml:space="preserve"> trở nên thoải mái hơn bao giờ hết</w:t>
      </w:r>
      <w:r w:rsidR="006E2C6C" w:rsidRPr="00E148AC">
        <w:rPr>
          <w:rFonts w:ascii="Times New Roman" w:eastAsia="Times New Roman" w:hAnsi="Times New Roman" w:cs="Times New Roman"/>
        </w:rPr>
        <w:t xml:space="preserve"> khi </w:t>
      </w:r>
      <w:r w:rsidR="007A0F93" w:rsidRPr="00E148AC">
        <w:rPr>
          <w:rFonts w:ascii="Times New Roman" w:eastAsia="Times New Roman" w:hAnsi="Times New Roman" w:cs="Times New Roman"/>
        </w:rPr>
        <w:t xml:space="preserve">giải quyết gọn gàng 2 nỗi lo </w:t>
      </w:r>
      <w:r w:rsidR="006E2C6C" w:rsidRPr="00E148AC">
        <w:rPr>
          <w:rFonts w:ascii="Times New Roman" w:eastAsia="Times New Roman" w:hAnsi="Times New Roman" w:cs="Times New Roman"/>
        </w:rPr>
        <w:t xml:space="preserve">của </w:t>
      </w:r>
      <w:r w:rsidR="007A0F93" w:rsidRPr="00E148AC">
        <w:rPr>
          <w:rFonts w:ascii="Times New Roman" w:eastAsia="Times New Roman" w:hAnsi="Times New Roman" w:cs="Times New Roman"/>
        </w:rPr>
        <w:t xml:space="preserve">các phượt thủ. Nếu như dung tích bình xăng lên đến 16,9 lít giúp người lái yên </w:t>
      </w:r>
      <w:r w:rsidR="007A0F93" w:rsidRPr="00E148AC">
        <w:rPr>
          <w:rFonts w:ascii="Times New Roman" w:eastAsia="Times New Roman" w:hAnsi="Times New Roman" w:cs="Times New Roman"/>
        </w:rPr>
        <w:lastRenderedPageBreak/>
        <w:t xml:space="preserve">tâm và giảm nỗi lo </w:t>
      </w:r>
      <w:r w:rsidR="00774CFE" w:rsidRPr="00E148AC">
        <w:rPr>
          <w:rFonts w:ascii="Times New Roman" w:eastAsia="Times New Roman" w:hAnsi="Times New Roman" w:cs="Times New Roman"/>
        </w:rPr>
        <w:t xml:space="preserve">hết </w:t>
      </w:r>
      <w:r w:rsidR="007A0F93" w:rsidRPr="00E148AC">
        <w:rPr>
          <w:rFonts w:ascii="Times New Roman" w:eastAsia="Times New Roman" w:hAnsi="Times New Roman" w:cs="Times New Roman"/>
        </w:rPr>
        <w:t>nhiên liệu thì cổng sạc USB</w:t>
      </w:r>
      <w:r w:rsidR="00CC09BD" w:rsidRPr="00E148AC">
        <w:rPr>
          <w:rFonts w:ascii="Times New Roman" w:eastAsia="Times New Roman" w:hAnsi="Times New Roman" w:cs="Times New Roman"/>
        </w:rPr>
        <w:t xml:space="preserve"> type-C</w:t>
      </w:r>
      <w:r w:rsidR="007A0F93" w:rsidRPr="00503FD0">
        <w:rPr>
          <w:rFonts w:ascii="Times New Roman" w:eastAsia="Times New Roman" w:hAnsi="Times New Roman" w:cs="Times New Roman"/>
        </w:rPr>
        <w:t xml:space="preserve"> dưới</w:t>
      </w:r>
      <w:r w:rsidR="007A0F93" w:rsidRPr="00F54071">
        <w:rPr>
          <w:rFonts w:ascii="Times New Roman" w:eastAsia="Times New Roman" w:hAnsi="Times New Roman" w:cs="Times New Roman"/>
        </w:rPr>
        <w:t xml:space="preserve"> yên </w:t>
      </w:r>
      <w:r w:rsidR="007A0F93">
        <w:rPr>
          <w:rFonts w:ascii="Times New Roman" w:eastAsia="Times New Roman" w:hAnsi="Times New Roman" w:cs="Times New Roman"/>
        </w:rPr>
        <w:t>loại bỏ</w:t>
      </w:r>
      <w:r w:rsidR="007A0F93" w:rsidRPr="00F54071">
        <w:rPr>
          <w:rFonts w:ascii="Times New Roman" w:eastAsia="Times New Roman" w:hAnsi="Times New Roman" w:cs="Times New Roman"/>
        </w:rPr>
        <w:t xml:space="preserve"> nỗi lo </w:t>
      </w:r>
      <w:r w:rsidR="007A0F93">
        <w:rPr>
          <w:rFonts w:ascii="Times New Roman" w:eastAsia="Times New Roman" w:hAnsi="Times New Roman" w:cs="Times New Roman"/>
        </w:rPr>
        <w:t>“</w:t>
      </w:r>
      <w:r w:rsidR="007A0F93" w:rsidRPr="00F54071">
        <w:rPr>
          <w:rFonts w:ascii="Times New Roman" w:eastAsia="Times New Roman" w:hAnsi="Times New Roman" w:cs="Times New Roman"/>
        </w:rPr>
        <w:t>sập nguồ</w:t>
      </w:r>
      <w:r w:rsidR="007A0F93" w:rsidRPr="006F038B">
        <w:rPr>
          <w:rFonts w:ascii="Times New Roman" w:eastAsia="Times New Roman" w:hAnsi="Times New Roman" w:cs="Times New Roman"/>
        </w:rPr>
        <w:t>n”</w:t>
      </w:r>
      <w:r w:rsidR="00774CFE">
        <w:rPr>
          <w:rFonts w:ascii="Times New Roman" w:eastAsia="Times New Roman" w:hAnsi="Times New Roman" w:cs="Times New Roman"/>
        </w:rPr>
        <w:t xml:space="preserve"> cho các thiệt bị điện tử</w:t>
      </w:r>
      <w:r w:rsidR="00936F53" w:rsidRPr="006F038B">
        <w:rPr>
          <w:rFonts w:ascii="Times New Roman" w:eastAsia="Times New Roman" w:hAnsi="Times New Roman" w:cs="Times New Roman"/>
        </w:rPr>
        <w:t xml:space="preserve">, giúp </w:t>
      </w:r>
      <w:r w:rsidR="00774CFE">
        <w:rPr>
          <w:rFonts w:ascii="Times New Roman" w:eastAsia="Times New Roman" w:hAnsi="Times New Roman" w:cs="Times New Roman"/>
        </w:rPr>
        <w:t xml:space="preserve">những tay lái </w:t>
      </w:r>
      <w:r w:rsidR="00936F53" w:rsidRPr="006F038B">
        <w:rPr>
          <w:rFonts w:ascii="Times New Roman" w:eastAsia="Times New Roman" w:hAnsi="Times New Roman" w:cs="Times New Roman"/>
        </w:rPr>
        <w:t xml:space="preserve">tự tin </w:t>
      </w:r>
      <w:r w:rsidR="00247105" w:rsidRPr="006F038B">
        <w:rPr>
          <w:rFonts w:ascii="Times New Roman" w:eastAsia="Times New Roman" w:hAnsi="Times New Roman" w:cs="Times New Roman"/>
        </w:rPr>
        <w:t xml:space="preserve">khai </w:t>
      </w:r>
      <w:r w:rsidR="006F038B" w:rsidRPr="006F038B">
        <w:rPr>
          <w:rFonts w:ascii="Times New Roman" w:eastAsia="Times New Roman" w:hAnsi="Times New Roman" w:cs="Times New Roman"/>
        </w:rPr>
        <w:t>phá</w:t>
      </w:r>
      <w:r w:rsidR="00247105" w:rsidRPr="006F038B">
        <w:rPr>
          <w:rFonts w:ascii="Times New Roman" w:eastAsia="Times New Roman" w:hAnsi="Times New Roman" w:cs="Times New Roman"/>
        </w:rPr>
        <w:t xml:space="preserve"> chuyến phiêu lưu</w:t>
      </w:r>
      <w:r w:rsidR="006F038B" w:rsidRPr="006F038B">
        <w:rPr>
          <w:rFonts w:ascii="Times New Roman" w:eastAsia="Times New Roman" w:hAnsi="Times New Roman" w:cs="Times New Roman"/>
        </w:rPr>
        <w:t xml:space="preserve"> bất tận</w:t>
      </w:r>
      <w:r w:rsidR="00247105" w:rsidRPr="006F038B">
        <w:rPr>
          <w:rFonts w:ascii="Times New Roman" w:eastAsia="Times New Roman" w:hAnsi="Times New Roman" w:cs="Times New Roman"/>
        </w:rPr>
        <w:t>.</w:t>
      </w:r>
    </w:p>
    <w:p w14:paraId="54800713" w14:textId="4032CE36" w:rsidR="00DF2464" w:rsidRPr="003E437D" w:rsidRDefault="00134908" w:rsidP="002571A1">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M</w:t>
      </w:r>
      <w:r w:rsidR="00753BC4" w:rsidRPr="00F54071">
        <w:rPr>
          <w:rFonts w:ascii="Times New Roman" w:eastAsia="Times New Roman" w:hAnsi="Times New Roman" w:cs="Times New Roman"/>
        </w:rPr>
        <w:t>ẫu xe phân khối lớn</w:t>
      </w:r>
      <w:r w:rsidR="002A58AB" w:rsidRPr="002A58AB">
        <w:rPr>
          <w:rFonts w:ascii="Times New Roman" w:eastAsia="Times New Roman" w:hAnsi="Times New Roman" w:cs="Times New Roman"/>
        </w:rPr>
        <w:t xml:space="preserve"> Transalp</w:t>
      </w:r>
      <w:r w:rsidR="002A58AB">
        <w:rPr>
          <w:rFonts w:ascii="Times New Roman" w:eastAsia="Times New Roman" w:hAnsi="Times New Roman" w:cs="Times New Roman"/>
        </w:rPr>
        <w:t xml:space="preserve"> </w:t>
      </w:r>
      <w:r w:rsidR="00753BC4" w:rsidRPr="00F54071">
        <w:rPr>
          <w:rFonts w:ascii="Times New Roman" w:eastAsia="Times New Roman" w:hAnsi="Times New Roman" w:cs="Times New Roman"/>
        </w:rPr>
        <w:t xml:space="preserve">2023 </w:t>
      </w:r>
      <w:r w:rsidR="00774CFE">
        <w:rPr>
          <w:rFonts w:ascii="Times New Roman" w:eastAsia="Times New Roman" w:hAnsi="Times New Roman" w:cs="Times New Roman"/>
        </w:rPr>
        <w:t>nhập khẩu nguyên chiếc từ Nhật Bản</w:t>
      </w:r>
      <w:r w:rsidR="00302FB4">
        <w:rPr>
          <w:rFonts w:ascii="Times New Roman" w:eastAsia="Times New Roman" w:hAnsi="Times New Roman" w:cs="Times New Roman"/>
        </w:rPr>
        <w:t xml:space="preserve"> </w:t>
      </w:r>
      <w:r w:rsidR="00753BC4" w:rsidRPr="00F54071">
        <w:rPr>
          <w:rFonts w:ascii="Times New Roman" w:eastAsia="Times New Roman" w:hAnsi="Times New Roman" w:cs="Times New Roman"/>
        </w:rPr>
        <w:t xml:space="preserve">chính thức được bán ra thị trường từ </w:t>
      </w:r>
      <w:r w:rsidR="00753BC4" w:rsidRPr="003E437D">
        <w:rPr>
          <w:rFonts w:ascii="Times New Roman" w:eastAsia="Times New Roman" w:hAnsi="Times New Roman" w:cs="Times New Roman"/>
        </w:rPr>
        <w:t xml:space="preserve">ngày </w:t>
      </w:r>
      <w:r w:rsidR="008C0DA1" w:rsidRPr="003E437D">
        <w:rPr>
          <w:rFonts w:ascii="Times New Roman" w:eastAsia="Times New Roman" w:hAnsi="Times New Roman" w:cs="Times New Roman"/>
        </w:rPr>
        <w:t>27</w:t>
      </w:r>
      <w:r w:rsidR="00503FD0" w:rsidRPr="003E437D">
        <w:rPr>
          <w:rFonts w:ascii="Times New Roman" w:eastAsia="Times New Roman" w:hAnsi="Times New Roman" w:cs="Times New Roman"/>
        </w:rPr>
        <w:t xml:space="preserve"> </w:t>
      </w:r>
      <w:r w:rsidR="00753BC4" w:rsidRPr="003E437D">
        <w:rPr>
          <w:rFonts w:ascii="Times New Roman" w:eastAsia="Times New Roman" w:hAnsi="Times New Roman" w:cs="Times New Roman"/>
        </w:rPr>
        <w:t xml:space="preserve">tháng </w:t>
      </w:r>
      <w:r w:rsidR="008C0DA1" w:rsidRPr="003E437D">
        <w:rPr>
          <w:rFonts w:ascii="Times New Roman" w:eastAsia="Times New Roman" w:hAnsi="Times New Roman" w:cs="Times New Roman"/>
        </w:rPr>
        <w:t>09</w:t>
      </w:r>
      <w:r w:rsidR="00753BC4" w:rsidRPr="003E437D">
        <w:rPr>
          <w:rFonts w:ascii="Times New Roman" w:eastAsia="Times New Roman" w:hAnsi="Times New Roman" w:cs="Times New Roman"/>
        </w:rPr>
        <w:t xml:space="preserve"> năm 2023 tại hệ</w:t>
      </w:r>
      <w:r w:rsidR="00753BC4" w:rsidRPr="00F54071">
        <w:rPr>
          <w:rFonts w:ascii="Times New Roman" w:eastAsia="Times New Roman" w:hAnsi="Times New Roman" w:cs="Times New Roman"/>
        </w:rPr>
        <w:t xml:space="preserve"> thống Cửa hàng xe Phân khối lớn Honda với chế độ bảo hành 2 năm và không giới hạn kilomet. Mức giá bán lẻ đề xuất như sau:</w:t>
      </w:r>
    </w:p>
    <w:tbl>
      <w:tblPr>
        <w:tblStyle w:val="TableGrid"/>
        <w:tblW w:w="9445" w:type="dxa"/>
        <w:tblLook w:val="04A0" w:firstRow="1" w:lastRow="0" w:firstColumn="1" w:lastColumn="0" w:noHBand="0" w:noVBand="1"/>
      </w:tblPr>
      <w:tblGrid>
        <w:gridCol w:w="2263"/>
        <w:gridCol w:w="3261"/>
        <w:gridCol w:w="3921"/>
      </w:tblGrid>
      <w:tr w:rsidR="003701DD" w14:paraId="7FA86AB2" w14:textId="77777777" w:rsidTr="003E437D">
        <w:trPr>
          <w:trHeight w:val="440"/>
        </w:trPr>
        <w:tc>
          <w:tcPr>
            <w:tcW w:w="2263" w:type="dxa"/>
          </w:tcPr>
          <w:p w14:paraId="3C62C241" w14:textId="35B6B758" w:rsidR="003701DD" w:rsidRDefault="003701DD" w:rsidP="003E437D">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Mẫu xe</w:t>
            </w:r>
          </w:p>
        </w:tc>
        <w:tc>
          <w:tcPr>
            <w:tcW w:w="3261" w:type="dxa"/>
          </w:tcPr>
          <w:p w14:paraId="33C2FCB3" w14:textId="69FB1CB7" w:rsidR="003701DD" w:rsidRDefault="003701DD" w:rsidP="003E437D">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Màu sắc</w:t>
            </w:r>
          </w:p>
        </w:tc>
        <w:tc>
          <w:tcPr>
            <w:tcW w:w="3921" w:type="dxa"/>
          </w:tcPr>
          <w:p w14:paraId="5A6524A2" w14:textId="759F4FA9" w:rsidR="003701DD" w:rsidRPr="003E437D" w:rsidRDefault="003701DD" w:rsidP="003E437D">
            <w:pPr>
              <w:spacing w:after="200" w:line="276" w:lineRule="auto"/>
              <w:jc w:val="center"/>
              <w:rPr>
                <w:rFonts w:ascii="Times New Roman" w:eastAsia="Times New Roman" w:hAnsi="Times New Roman" w:cs="Times New Roman"/>
              </w:rPr>
            </w:pPr>
            <w:r>
              <w:rPr>
                <w:rFonts w:ascii="Times New Roman" w:eastAsia="Times New Roman" w:hAnsi="Times New Roman" w:cs="Times New Roman"/>
              </w:rPr>
              <w:t>Giá bán lẻ đề xuất (Đã bao gồm VAT)</w:t>
            </w:r>
          </w:p>
        </w:tc>
      </w:tr>
      <w:tr w:rsidR="003701DD" w14:paraId="773BA4D8" w14:textId="77777777" w:rsidTr="004E0583">
        <w:tc>
          <w:tcPr>
            <w:tcW w:w="2263" w:type="dxa"/>
          </w:tcPr>
          <w:p w14:paraId="03F8C843" w14:textId="23CAD59C" w:rsidR="003701DD" w:rsidRDefault="00936F53" w:rsidP="002571A1">
            <w:pPr>
              <w:spacing w:after="200" w:line="276" w:lineRule="auto"/>
              <w:jc w:val="both"/>
              <w:rPr>
                <w:rFonts w:ascii="Times New Roman" w:eastAsia="Times New Roman" w:hAnsi="Times New Roman" w:cs="Times New Roman"/>
              </w:rPr>
            </w:pPr>
            <w:r w:rsidRPr="002A58AB">
              <w:rPr>
                <w:rFonts w:ascii="Times New Roman" w:eastAsia="Times New Roman" w:hAnsi="Times New Roman" w:cs="Times New Roman"/>
              </w:rPr>
              <w:t>Transalp</w:t>
            </w:r>
            <w:r>
              <w:rPr>
                <w:rFonts w:ascii="Times New Roman" w:eastAsia="Times New Roman" w:hAnsi="Times New Roman" w:cs="Times New Roman"/>
              </w:rPr>
              <w:t xml:space="preserve"> </w:t>
            </w:r>
          </w:p>
        </w:tc>
        <w:tc>
          <w:tcPr>
            <w:tcW w:w="3261" w:type="dxa"/>
          </w:tcPr>
          <w:p w14:paraId="476F2361" w14:textId="1BE7805E" w:rsidR="003701DD" w:rsidRDefault="001170C6" w:rsidP="002571A1">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Đen </w:t>
            </w:r>
          </w:p>
          <w:p w14:paraId="7A275B9F" w14:textId="1B344B20" w:rsidR="003701DD" w:rsidRDefault="001170C6" w:rsidP="002571A1">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 xml:space="preserve">Trắng Đen </w:t>
            </w:r>
          </w:p>
        </w:tc>
        <w:tc>
          <w:tcPr>
            <w:tcW w:w="3921" w:type="dxa"/>
          </w:tcPr>
          <w:p w14:paraId="6344AA1C" w14:textId="77777777" w:rsidR="003701DD" w:rsidRDefault="00B01F52" w:rsidP="002571A1">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309,000,000</w:t>
            </w:r>
          </w:p>
          <w:p w14:paraId="52F2E62F" w14:textId="16AAE6E4" w:rsidR="00B01F52" w:rsidRDefault="00B01F52" w:rsidP="002571A1">
            <w:pPr>
              <w:spacing w:after="200" w:line="276" w:lineRule="auto"/>
              <w:jc w:val="both"/>
              <w:rPr>
                <w:rFonts w:ascii="Times New Roman" w:eastAsia="Times New Roman" w:hAnsi="Times New Roman" w:cs="Times New Roman"/>
              </w:rPr>
            </w:pPr>
            <w:r>
              <w:rPr>
                <w:rFonts w:ascii="Times New Roman" w:eastAsia="Times New Roman" w:hAnsi="Times New Roman" w:cs="Times New Roman"/>
              </w:rPr>
              <w:t>309,000,000</w:t>
            </w:r>
          </w:p>
        </w:tc>
      </w:tr>
    </w:tbl>
    <w:p w14:paraId="3DA3AF91" w14:textId="77777777" w:rsidR="009C34BC" w:rsidRDefault="009C34BC" w:rsidP="002571A1">
      <w:pPr>
        <w:spacing w:after="200" w:line="276" w:lineRule="auto"/>
        <w:jc w:val="both"/>
        <w:rPr>
          <w:rFonts w:ascii="Times New Roman" w:eastAsia="Times New Roman" w:hAnsi="Times New Roman" w:cs="Times New Roman"/>
        </w:rPr>
      </w:pPr>
    </w:p>
    <w:p w14:paraId="3B6665E9" w14:textId="77777777" w:rsidR="002571A1" w:rsidRPr="00404F6B" w:rsidRDefault="002571A1" w:rsidP="002571A1">
      <w:pPr>
        <w:spacing w:line="276" w:lineRule="auto"/>
        <w:ind w:right="49"/>
        <w:jc w:val="both"/>
        <w:rPr>
          <w:rFonts w:ascii="Times New Roman" w:eastAsia="Times New Roman" w:hAnsi="Times New Roman" w:cs="Times New Roman"/>
          <w:b/>
        </w:rPr>
      </w:pPr>
      <w:r w:rsidRPr="00404F6B">
        <w:rPr>
          <w:rFonts w:ascii="Times New Roman" w:eastAsia="Times New Roman" w:hAnsi="Times New Roman" w:cs="Times New Roman"/>
          <w:b/>
        </w:rPr>
        <w:t>Công ty Honda Việt Nam</w:t>
      </w:r>
    </w:p>
    <w:p w14:paraId="626081FF" w14:textId="77777777" w:rsidR="002571A1" w:rsidRPr="00404F6B" w:rsidRDefault="002571A1" w:rsidP="002571A1">
      <w:pPr>
        <w:spacing w:line="276" w:lineRule="auto"/>
        <w:ind w:right="49"/>
        <w:jc w:val="both"/>
        <w:rPr>
          <w:rFonts w:ascii="Times New Roman" w:eastAsia="Times New Roman" w:hAnsi="Times New Roman" w:cs="Times New Roman"/>
          <w:b/>
        </w:rPr>
      </w:pPr>
      <w:r w:rsidRPr="00404F6B">
        <w:rPr>
          <w:rFonts w:ascii="Times New Roman" w:eastAsia="Times New Roman" w:hAnsi="Times New Roman" w:cs="Times New Roman"/>
          <w:b/>
        </w:rPr>
        <w:t xml:space="preserve"> </w:t>
      </w:r>
    </w:p>
    <w:p w14:paraId="2B67F21F" w14:textId="77777777" w:rsidR="002571A1" w:rsidRPr="00404F6B" w:rsidRDefault="002571A1" w:rsidP="002571A1">
      <w:pPr>
        <w:spacing w:line="276" w:lineRule="auto"/>
        <w:ind w:right="-360"/>
        <w:jc w:val="both"/>
        <w:rPr>
          <w:rFonts w:ascii="Times New Roman" w:eastAsia="Times New Roman" w:hAnsi="Times New Roman" w:cs="Times New Roman"/>
          <w:b/>
        </w:rPr>
      </w:pPr>
    </w:p>
    <w:p w14:paraId="4DC06AF9" w14:textId="77777777" w:rsidR="002571A1" w:rsidRPr="00404F6B" w:rsidRDefault="002571A1" w:rsidP="002571A1">
      <w:pPr>
        <w:spacing w:line="276" w:lineRule="auto"/>
        <w:ind w:right="49"/>
        <w:jc w:val="both"/>
        <w:rPr>
          <w:rFonts w:ascii="Times New Roman" w:eastAsia="Times New Roman" w:hAnsi="Times New Roman" w:cs="Times New Roman"/>
          <w:b/>
        </w:rPr>
      </w:pPr>
      <w:r w:rsidRPr="00404F6B">
        <w:rPr>
          <w:rFonts w:ascii="Times New Roman" w:eastAsia="Times New Roman" w:hAnsi="Times New Roman" w:cs="Times New Roman"/>
          <w:b/>
        </w:rPr>
        <w:t>____________________</w:t>
      </w:r>
    </w:p>
    <w:p w14:paraId="589F2CB0" w14:textId="77777777" w:rsidR="008A4AEC" w:rsidRDefault="002571A1" w:rsidP="002571A1">
      <w:pPr>
        <w:spacing w:line="276" w:lineRule="auto"/>
        <w:ind w:right="49"/>
        <w:jc w:val="both"/>
        <w:rPr>
          <w:rFonts w:ascii="Times New Roman" w:eastAsia="Times New Roman" w:hAnsi="Times New Roman" w:cs="Times New Roman"/>
          <w:b/>
        </w:rPr>
      </w:pPr>
      <w:r w:rsidRPr="00404F6B">
        <w:rPr>
          <w:rFonts w:ascii="Times New Roman" w:eastAsia="Times New Roman" w:hAnsi="Times New Roman" w:cs="Times New Roman"/>
          <w:b/>
        </w:rPr>
        <w:t>Đào Thị Hải Yến</w:t>
      </w:r>
    </w:p>
    <w:p w14:paraId="20C59B8F" w14:textId="2AE970F5" w:rsidR="002571A1" w:rsidRPr="00404F6B" w:rsidRDefault="002571A1" w:rsidP="002571A1">
      <w:pPr>
        <w:spacing w:line="276" w:lineRule="auto"/>
        <w:ind w:right="49"/>
        <w:jc w:val="both"/>
        <w:rPr>
          <w:rFonts w:ascii="Times New Roman" w:hAnsi="Times New Roman" w:cs="Times New Roman"/>
        </w:rPr>
      </w:pPr>
      <w:r w:rsidRPr="00404F6B">
        <w:rPr>
          <w:rFonts w:ascii="Times New Roman" w:eastAsia="Times New Roman" w:hAnsi="Times New Roman" w:cs="Times New Roman"/>
          <w:b/>
        </w:rPr>
        <w:t>Giám đốc Khối Kế hoạch và Đối ngoại</w:t>
      </w:r>
    </w:p>
    <w:p w14:paraId="3A564A5D" w14:textId="77777777" w:rsidR="00481C3B" w:rsidRDefault="00481C3B"/>
    <w:sectPr w:rsidR="00481C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40636" w14:textId="77777777" w:rsidR="008F1838" w:rsidRDefault="008F1838" w:rsidP="00CA48C9">
      <w:pPr>
        <w:spacing w:after="0" w:line="240" w:lineRule="auto"/>
      </w:pPr>
      <w:r>
        <w:separator/>
      </w:r>
    </w:p>
  </w:endnote>
  <w:endnote w:type="continuationSeparator" w:id="0">
    <w:p w14:paraId="6227138D" w14:textId="77777777" w:rsidR="008F1838" w:rsidRDefault="008F1838" w:rsidP="00CA4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CDDA1" w14:textId="77777777" w:rsidR="008F1838" w:rsidRDefault="008F1838" w:rsidP="00CA48C9">
      <w:pPr>
        <w:spacing w:after="0" w:line="240" w:lineRule="auto"/>
      </w:pPr>
      <w:r>
        <w:separator/>
      </w:r>
    </w:p>
  </w:footnote>
  <w:footnote w:type="continuationSeparator" w:id="0">
    <w:p w14:paraId="5B59C46A" w14:textId="77777777" w:rsidR="008F1838" w:rsidRDefault="008F1838" w:rsidP="00CA4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0E5E0F"/>
    <w:multiLevelType w:val="hybridMultilevel"/>
    <w:tmpl w:val="3BCEA9CC"/>
    <w:lvl w:ilvl="0" w:tplc="4836B21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D16076"/>
    <w:multiLevelType w:val="hybridMultilevel"/>
    <w:tmpl w:val="046C2352"/>
    <w:lvl w:ilvl="0" w:tplc="318E5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A1"/>
    <w:rsid w:val="0000339E"/>
    <w:rsid w:val="00016057"/>
    <w:rsid w:val="000172D3"/>
    <w:rsid w:val="000314CD"/>
    <w:rsid w:val="000338BA"/>
    <w:rsid w:val="000375E7"/>
    <w:rsid w:val="00051070"/>
    <w:rsid w:val="00061DF8"/>
    <w:rsid w:val="00076434"/>
    <w:rsid w:val="000833EE"/>
    <w:rsid w:val="000A2507"/>
    <w:rsid w:val="000B7FBE"/>
    <w:rsid w:val="000C7285"/>
    <w:rsid w:val="000D6EA7"/>
    <w:rsid w:val="000E014D"/>
    <w:rsid w:val="000E02C7"/>
    <w:rsid w:val="000E2714"/>
    <w:rsid w:val="0010525C"/>
    <w:rsid w:val="00113700"/>
    <w:rsid w:val="001170C6"/>
    <w:rsid w:val="0012717D"/>
    <w:rsid w:val="00134908"/>
    <w:rsid w:val="001439C7"/>
    <w:rsid w:val="00161DC3"/>
    <w:rsid w:val="00180CB7"/>
    <w:rsid w:val="00183A01"/>
    <w:rsid w:val="001A0934"/>
    <w:rsid w:val="001B27EA"/>
    <w:rsid w:val="001C2ED4"/>
    <w:rsid w:val="001C4F29"/>
    <w:rsid w:val="001C6517"/>
    <w:rsid w:val="001D3EB8"/>
    <w:rsid w:val="001E0C2A"/>
    <w:rsid w:val="00201876"/>
    <w:rsid w:val="00207A40"/>
    <w:rsid w:val="00217570"/>
    <w:rsid w:val="00223B65"/>
    <w:rsid w:val="00247105"/>
    <w:rsid w:val="002571A1"/>
    <w:rsid w:val="00260140"/>
    <w:rsid w:val="0027315B"/>
    <w:rsid w:val="002851B4"/>
    <w:rsid w:val="002A3909"/>
    <w:rsid w:val="002A42D9"/>
    <w:rsid w:val="002A58AB"/>
    <w:rsid w:val="002C10B4"/>
    <w:rsid w:val="002C201A"/>
    <w:rsid w:val="002D48B8"/>
    <w:rsid w:val="002E0BDF"/>
    <w:rsid w:val="002F7087"/>
    <w:rsid w:val="00300805"/>
    <w:rsid w:val="00302FB4"/>
    <w:rsid w:val="0032147C"/>
    <w:rsid w:val="00351AD8"/>
    <w:rsid w:val="00363E41"/>
    <w:rsid w:val="003701DD"/>
    <w:rsid w:val="00371C70"/>
    <w:rsid w:val="003722FC"/>
    <w:rsid w:val="003728E6"/>
    <w:rsid w:val="00372D09"/>
    <w:rsid w:val="003835BF"/>
    <w:rsid w:val="003A614F"/>
    <w:rsid w:val="003A6A87"/>
    <w:rsid w:val="003B1FE1"/>
    <w:rsid w:val="003B74AE"/>
    <w:rsid w:val="003C1669"/>
    <w:rsid w:val="003C39D3"/>
    <w:rsid w:val="003D0C59"/>
    <w:rsid w:val="003E2059"/>
    <w:rsid w:val="003E437D"/>
    <w:rsid w:val="003E5A69"/>
    <w:rsid w:val="003F1B96"/>
    <w:rsid w:val="003F7BB1"/>
    <w:rsid w:val="00404E66"/>
    <w:rsid w:val="00406A92"/>
    <w:rsid w:val="004350A8"/>
    <w:rsid w:val="004375CD"/>
    <w:rsid w:val="004422FC"/>
    <w:rsid w:val="00446F8F"/>
    <w:rsid w:val="00447B24"/>
    <w:rsid w:val="00462CAA"/>
    <w:rsid w:val="0047562B"/>
    <w:rsid w:val="00475F24"/>
    <w:rsid w:val="0048111B"/>
    <w:rsid w:val="0048139A"/>
    <w:rsid w:val="00481C3B"/>
    <w:rsid w:val="00492B57"/>
    <w:rsid w:val="004B4DC2"/>
    <w:rsid w:val="004C1A32"/>
    <w:rsid w:val="004C2019"/>
    <w:rsid w:val="004D7E58"/>
    <w:rsid w:val="004E0583"/>
    <w:rsid w:val="004E44E6"/>
    <w:rsid w:val="004E51CE"/>
    <w:rsid w:val="004E6466"/>
    <w:rsid w:val="004F05A3"/>
    <w:rsid w:val="00503FD0"/>
    <w:rsid w:val="00511E4B"/>
    <w:rsid w:val="0051433A"/>
    <w:rsid w:val="00535D2C"/>
    <w:rsid w:val="00547B3E"/>
    <w:rsid w:val="005513E7"/>
    <w:rsid w:val="00561D21"/>
    <w:rsid w:val="005722A1"/>
    <w:rsid w:val="00584FBF"/>
    <w:rsid w:val="00590AA0"/>
    <w:rsid w:val="005A68F1"/>
    <w:rsid w:val="005C0134"/>
    <w:rsid w:val="005C5D2E"/>
    <w:rsid w:val="005D2814"/>
    <w:rsid w:val="005E7F78"/>
    <w:rsid w:val="005F3727"/>
    <w:rsid w:val="0060478F"/>
    <w:rsid w:val="00604CE6"/>
    <w:rsid w:val="00607F02"/>
    <w:rsid w:val="00612422"/>
    <w:rsid w:val="006143E2"/>
    <w:rsid w:val="00626274"/>
    <w:rsid w:val="00627244"/>
    <w:rsid w:val="00643105"/>
    <w:rsid w:val="00647FD2"/>
    <w:rsid w:val="00652414"/>
    <w:rsid w:val="006704A8"/>
    <w:rsid w:val="006751FC"/>
    <w:rsid w:val="006906A9"/>
    <w:rsid w:val="006974CC"/>
    <w:rsid w:val="006A5AE3"/>
    <w:rsid w:val="006B4BF7"/>
    <w:rsid w:val="006C059E"/>
    <w:rsid w:val="006C1B5D"/>
    <w:rsid w:val="006D3A73"/>
    <w:rsid w:val="006E10FF"/>
    <w:rsid w:val="006E2C6C"/>
    <w:rsid w:val="006F038B"/>
    <w:rsid w:val="006F286A"/>
    <w:rsid w:val="00716CA0"/>
    <w:rsid w:val="00716F53"/>
    <w:rsid w:val="00752EE6"/>
    <w:rsid w:val="00753BC4"/>
    <w:rsid w:val="00767E82"/>
    <w:rsid w:val="007711EC"/>
    <w:rsid w:val="00772F7F"/>
    <w:rsid w:val="00774CFE"/>
    <w:rsid w:val="00784E3C"/>
    <w:rsid w:val="007921B9"/>
    <w:rsid w:val="0079388C"/>
    <w:rsid w:val="007A0F93"/>
    <w:rsid w:val="007A4066"/>
    <w:rsid w:val="007A51D3"/>
    <w:rsid w:val="007A6974"/>
    <w:rsid w:val="007A697D"/>
    <w:rsid w:val="007B039C"/>
    <w:rsid w:val="007B2047"/>
    <w:rsid w:val="007B62A7"/>
    <w:rsid w:val="007B79B9"/>
    <w:rsid w:val="007C333A"/>
    <w:rsid w:val="007D0201"/>
    <w:rsid w:val="007D5938"/>
    <w:rsid w:val="007D6093"/>
    <w:rsid w:val="008023B4"/>
    <w:rsid w:val="00815A17"/>
    <w:rsid w:val="00821049"/>
    <w:rsid w:val="00854E3F"/>
    <w:rsid w:val="00861413"/>
    <w:rsid w:val="00865070"/>
    <w:rsid w:val="008660DD"/>
    <w:rsid w:val="00876CF2"/>
    <w:rsid w:val="008830E9"/>
    <w:rsid w:val="00893FA5"/>
    <w:rsid w:val="008A1053"/>
    <w:rsid w:val="008A4AEC"/>
    <w:rsid w:val="008C0DA1"/>
    <w:rsid w:val="008C60ED"/>
    <w:rsid w:val="008C7966"/>
    <w:rsid w:val="008E33AF"/>
    <w:rsid w:val="008E7ACA"/>
    <w:rsid w:val="008F13B5"/>
    <w:rsid w:val="008F1838"/>
    <w:rsid w:val="008F28EE"/>
    <w:rsid w:val="008F58B7"/>
    <w:rsid w:val="00912851"/>
    <w:rsid w:val="00920A97"/>
    <w:rsid w:val="00936F53"/>
    <w:rsid w:val="00942FB3"/>
    <w:rsid w:val="00947325"/>
    <w:rsid w:val="0095316F"/>
    <w:rsid w:val="00956579"/>
    <w:rsid w:val="009659C1"/>
    <w:rsid w:val="00975C7C"/>
    <w:rsid w:val="009A4264"/>
    <w:rsid w:val="009A4736"/>
    <w:rsid w:val="009C34BC"/>
    <w:rsid w:val="009C5150"/>
    <w:rsid w:val="009C79DF"/>
    <w:rsid w:val="009E0D4F"/>
    <w:rsid w:val="009E279F"/>
    <w:rsid w:val="009E4547"/>
    <w:rsid w:val="009E6821"/>
    <w:rsid w:val="009F275F"/>
    <w:rsid w:val="00A06F10"/>
    <w:rsid w:val="00A2473C"/>
    <w:rsid w:val="00A5715A"/>
    <w:rsid w:val="00A578C1"/>
    <w:rsid w:val="00AA0640"/>
    <w:rsid w:val="00AA2E9E"/>
    <w:rsid w:val="00AA6668"/>
    <w:rsid w:val="00AC2624"/>
    <w:rsid w:val="00AE56CB"/>
    <w:rsid w:val="00AE703C"/>
    <w:rsid w:val="00AF12D3"/>
    <w:rsid w:val="00B01A86"/>
    <w:rsid w:val="00B01F52"/>
    <w:rsid w:val="00B02DB8"/>
    <w:rsid w:val="00B07FD5"/>
    <w:rsid w:val="00B12627"/>
    <w:rsid w:val="00B220E2"/>
    <w:rsid w:val="00B234D1"/>
    <w:rsid w:val="00B27E06"/>
    <w:rsid w:val="00B52543"/>
    <w:rsid w:val="00B53B76"/>
    <w:rsid w:val="00B65B41"/>
    <w:rsid w:val="00B7054B"/>
    <w:rsid w:val="00B7381C"/>
    <w:rsid w:val="00B82069"/>
    <w:rsid w:val="00BA2F3E"/>
    <w:rsid w:val="00BA4165"/>
    <w:rsid w:val="00BB3C33"/>
    <w:rsid w:val="00BB4043"/>
    <w:rsid w:val="00BB6804"/>
    <w:rsid w:val="00BC2C6A"/>
    <w:rsid w:val="00BC46A9"/>
    <w:rsid w:val="00BC5DA8"/>
    <w:rsid w:val="00BD5FE5"/>
    <w:rsid w:val="00BE033A"/>
    <w:rsid w:val="00BE7E40"/>
    <w:rsid w:val="00BF217C"/>
    <w:rsid w:val="00BF55B3"/>
    <w:rsid w:val="00C123C4"/>
    <w:rsid w:val="00C220DF"/>
    <w:rsid w:val="00C4107C"/>
    <w:rsid w:val="00C54065"/>
    <w:rsid w:val="00C63CBA"/>
    <w:rsid w:val="00C67BC9"/>
    <w:rsid w:val="00C76527"/>
    <w:rsid w:val="00C80981"/>
    <w:rsid w:val="00C82D46"/>
    <w:rsid w:val="00C86FEA"/>
    <w:rsid w:val="00CA48C9"/>
    <w:rsid w:val="00CC09BD"/>
    <w:rsid w:val="00CC1311"/>
    <w:rsid w:val="00CC4F1C"/>
    <w:rsid w:val="00CE0366"/>
    <w:rsid w:val="00CF591A"/>
    <w:rsid w:val="00D00D27"/>
    <w:rsid w:val="00D04FDE"/>
    <w:rsid w:val="00D12F64"/>
    <w:rsid w:val="00D21415"/>
    <w:rsid w:val="00D257EF"/>
    <w:rsid w:val="00D316F6"/>
    <w:rsid w:val="00D40D06"/>
    <w:rsid w:val="00D53034"/>
    <w:rsid w:val="00D76CF9"/>
    <w:rsid w:val="00D81782"/>
    <w:rsid w:val="00D916A2"/>
    <w:rsid w:val="00D94596"/>
    <w:rsid w:val="00DA7202"/>
    <w:rsid w:val="00DB35A1"/>
    <w:rsid w:val="00DC4A00"/>
    <w:rsid w:val="00DE726C"/>
    <w:rsid w:val="00DF2464"/>
    <w:rsid w:val="00E1383F"/>
    <w:rsid w:val="00E148AC"/>
    <w:rsid w:val="00E15CD7"/>
    <w:rsid w:val="00E4324A"/>
    <w:rsid w:val="00E46361"/>
    <w:rsid w:val="00E53D79"/>
    <w:rsid w:val="00E54B27"/>
    <w:rsid w:val="00E613D2"/>
    <w:rsid w:val="00E95D74"/>
    <w:rsid w:val="00EB757E"/>
    <w:rsid w:val="00EC1A92"/>
    <w:rsid w:val="00EC6DD0"/>
    <w:rsid w:val="00ED1AD7"/>
    <w:rsid w:val="00EE47ED"/>
    <w:rsid w:val="00EF64CD"/>
    <w:rsid w:val="00F0659C"/>
    <w:rsid w:val="00F10B46"/>
    <w:rsid w:val="00F13765"/>
    <w:rsid w:val="00F13A79"/>
    <w:rsid w:val="00F22F92"/>
    <w:rsid w:val="00F40927"/>
    <w:rsid w:val="00F43218"/>
    <w:rsid w:val="00F521E4"/>
    <w:rsid w:val="00F54071"/>
    <w:rsid w:val="00F55FAE"/>
    <w:rsid w:val="00F77288"/>
    <w:rsid w:val="00F939F2"/>
    <w:rsid w:val="00FA2AA7"/>
    <w:rsid w:val="00FA5B2C"/>
    <w:rsid w:val="00FE7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CD232"/>
  <w15:chartTrackingRefBased/>
  <w15:docId w15:val="{6A3C31AC-CD66-4944-869D-222D60D6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8C9"/>
  </w:style>
  <w:style w:type="paragraph" w:styleId="Footer">
    <w:name w:val="footer"/>
    <w:basedOn w:val="Normal"/>
    <w:link w:val="FooterChar"/>
    <w:uiPriority w:val="99"/>
    <w:unhideWhenUsed/>
    <w:rsid w:val="00CA4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8C9"/>
  </w:style>
  <w:style w:type="paragraph" w:styleId="ListParagraph">
    <w:name w:val="List Paragraph"/>
    <w:basedOn w:val="Normal"/>
    <w:uiPriority w:val="34"/>
    <w:qFormat/>
    <w:rsid w:val="00942FB3"/>
    <w:pPr>
      <w:ind w:left="720"/>
      <w:contextualSpacing/>
    </w:pPr>
  </w:style>
  <w:style w:type="character" w:styleId="CommentReference">
    <w:name w:val="annotation reference"/>
    <w:basedOn w:val="DefaultParagraphFont"/>
    <w:uiPriority w:val="99"/>
    <w:semiHidden/>
    <w:unhideWhenUsed/>
    <w:rsid w:val="00AA0640"/>
    <w:rPr>
      <w:sz w:val="16"/>
      <w:szCs w:val="16"/>
    </w:rPr>
  </w:style>
  <w:style w:type="paragraph" w:styleId="CommentText">
    <w:name w:val="annotation text"/>
    <w:basedOn w:val="Normal"/>
    <w:link w:val="CommentTextChar"/>
    <w:uiPriority w:val="99"/>
    <w:semiHidden/>
    <w:unhideWhenUsed/>
    <w:rsid w:val="00AA0640"/>
    <w:pPr>
      <w:spacing w:line="240" w:lineRule="auto"/>
    </w:pPr>
    <w:rPr>
      <w:sz w:val="20"/>
      <w:szCs w:val="20"/>
    </w:rPr>
  </w:style>
  <w:style w:type="character" w:customStyle="1" w:styleId="CommentTextChar">
    <w:name w:val="Comment Text Char"/>
    <w:basedOn w:val="DefaultParagraphFont"/>
    <w:link w:val="CommentText"/>
    <w:uiPriority w:val="99"/>
    <w:semiHidden/>
    <w:rsid w:val="00AA0640"/>
    <w:rPr>
      <w:sz w:val="20"/>
      <w:szCs w:val="20"/>
    </w:rPr>
  </w:style>
  <w:style w:type="paragraph" w:styleId="CommentSubject">
    <w:name w:val="annotation subject"/>
    <w:basedOn w:val="CommentText"/>
    <w:next w:val="CommentText"/>
    <w:link w:val="CommentSubjectChar"/>
    <w:uiPriority w:val="99"/>
    <w:semiHidden/>
    <w:unhideWhenUsed/>
    <w:rsid w:val="00AA0640"/>
    <w:rPr>
      <w:b/>
      <w:bCs/>
    </w:rPr>
  </w:style>
  <w:style w:type="character" w:customStyle="1" w:styleId="CommentSubjectChar">
    <w:name w:val="Comment Subject Char"/>
    <w:basedOn w:val="CommentTextChar"/>
    <w:link w:val="CommentSubject"/>
    <w:uiPriority w:val="99"/>
    <w:semiHidden/>
    <w:rsid w:val="00AA0640"/>
    <w:rPr>
      <w:b/>
      <w:bCs/>
      <w:sz w:val="20"/>
      <w:szCs w:val="20"/>
    </w:rPr>
  </w:style>
  <w:style w:type="paragraph" w:styleId="BalloonText">
    <w:name w:val="Balloon Text"/>
    <w:basedOn w:val="Normal"/>
    <w:link w:val="BalloonTextChar"/>
    <w:uiPriority w:val="99"/>
    <w:semiHidden/>
    <w:unhideWhenUsed/>
    <w:rsid w:val="00AA0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640"/>
    <w:rPr>
      <w:rFonts w:ascii="Segoe UI" w:hAnsi="Segoe UI" w:cs="Segoe UI"/>
      <w:sz w:val="18"/>
      <w:szCs w:val="18"/>
    </w:rPr>
  </w:style>
  <w:style w:type="table" w:styleId="TableGrid">
    <w:name w:val="Table Grid"/>
    <w:basedOn w:val="TableNormal"/>
    <w:uiPriority w:val="39"/>
    <w:rsid w:val="009C3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02D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0178440">
      <w:bodyDiv w:val="1"/>
      <w:marLeft w:val="0"/>
      <w:marRight w:val="0"/>
      <w:marTop w:val="0"/>
      <w:marBottom w:val="0"/>
      <w:divBdr>
        <w:top w:val="none" w:sz="0" w:space="0" w:color="auto"/>
        <w:left w:val="none" w:sz="0" w:space="0" w:color="auto"/>
        <w:bottom w:val="none" w:sz="0" w:space="0" w:color="auto"/>
        <w:right w:val="none" w:sz="0" w:space="0" w:color="auto"/>
      </w:divBdr>
    </w:div>
    <w:div w:id="173500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79373-FB34-49CC-82AD-BAF9DB9D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HVN</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Thi Kim Quyen</dc:creator>
  <cp:keywords/>
  <dc:description/>
  <cp:lastModifiedBy>Microsoft Office User</cp:lastModifiedBy>
  <cp:revision>2</cp:revision>
  <cp:lastPrinted>2023-09-09T02:40:00Z</cp:lastPrinted>
  <dcterms:created xsi:type="dcterms:W3CDTF">2023-09-09T04:50:00Z</dcterms:created>
  <dcterms:modified xsi:type="dcterms:W3CDTF">2023-09-09T04:50:00Z</dcterms:modified>
</cp:coreProperties>
</file>